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56D" w:rsidRDefault="00E37204" w:rsidP="00E37204">
      <w:pPr>
        <w:rPr>
          <w:b/>
          <w:sz w:val="20"/>
          <w:szCs w:val="20"/>
        </w:rPr>
      </w:pPr>
      <w:r w:rsidRPr="00E37204">
        <w:rPr>
          <w:b/>
          <w:sz w:val="72"/>
          <w:szCs w:val="72"/>
        </w:rPr>
        <w:t>Viborg Landsbysammenslutning</w:t>
      </w:r>
    </w:p>
    <w:p w:rsidR="00E37204" w:rsidRDefault="00A354B0" w:rsidP="00A354B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</w:t>
      </w:r>
      <w:r w:rsidR="00E37204">
        <w:rPr>
          <w:b/>
          <w:sz w:val="20"/>
          <w:szCs w:val="20"/>
        </w:rPr>
        <w:t>Stiftet 17. november 2015</w:t>
      </w:r>
      <w:r>
        <w:rPr>
          <w:b/>
          <w:sz w:val="20"/>
          <w:szCs w:val="20"/>
        </w:rPr>
        <w:t xml:space="preserve">                 </w:t>
      </w:r>
    </w:p>
    <w:p w:rsidR="00C34A0C" w:rsidRDefault="00C34A0C" w:rsidP="00E37204">
      <w:pPr>
        <w:ind w:left="2608" w:hanging="2608"/>
        <w:rPr>
          <w:b/>
        </w:rPr>
      </w:pPr>
    </w:p>
    <w:p w:rsidR="000B1136" w:rsidRDefault="00140125" w:rsidP="00E37204">
      <w:pPr>
        <w:ind w:left="2608" w:hanging="2608"/>
      </w:pPr>
      <w:bookmarkStart w:id="0" w:name="_GoBack"/>
      <w:bookmarkEnd w:id="0"/>
      <w:r>
        <w:rPr>
          <w:b/>
        </w:rPr>
        <w:t>Hvorfor nu det?</w:t>
      </w:r>
      <w:r>
        <w:rPr>
          <w:b/>
        </w:rPr>
        <w:tab/>
      </w:r>
      <w:r>
        <w:t xml:space="preserve">Landsbyerne i Viborg Kommune udgør næsten 59% af det samlede indbyggertal. På trods af at vi er </w:t>
      </w:r>
      <w:r w:rsidR="00544CF5">
        <w:t>så mange</w:t>
      </w:r>
      <w:r>
        <w:t xml:space="preserve">, </w:t>
      </w:r>
      <w:r w:rsidR="00544CF5">
        <w:t xml:space="preserve">viser udviklingen, at vi </w:t>
      </w:r>
      <w:r>
        <w:t xml:space="preserve">har meget vanskeligt ved at </w:t>
      </w:r>
      <w:r w:rsidR="00544CF5">
        <w:t>følge med i forhold til Viborg by</w:t>
      </w:r>
      <w:r w:rsidR="00754DA6">
        <w:t xml:space="preserve"> og andre sammenlignelige kommuner</w:t>
      </w:r>
      <w:r w:rsidR="00544CF5">
        <w:t xml:space="preserve">. </w:t>
      </w:r>
      <w:r w:rsidR="00571392">
        <w:t xml:space="preserve"> </w:t>
      </w:r>
      <w:r w:rsidR="00544CF5">
        <w:t>Det viser sig, at</w:t>
      </w:r>
      <w:r w:rsidR="00571392">
        <w:t xml:space="preserve"> Viborg Kommune </w:t>
      </w:r>
      <w:r w:rsidR="00544CF5">
        <w:t xml:space="preserve">er </w:t>
      </w:r>
      <w:r w:rsidR="00571392">
        <w:t>den kommune i vores del af landet, hvor befolkningstallet falder mest i landsbyerne. Samlet set er det faldet med 3,2% i de sidste 5 år, samtidig med at Viborg by er steget med 9,3%</w:t>
      </w:r>
      <w:r w:rsidR="00754DA6">
        <w:t xml:space="preserve">. </w:t>
      </w:r>
      <w:r w:rsidR="00544CF5">
        <w:t xml:space="preserve">Næst dårligste kommune for landdistrikterne er Herning med et fald på </w:t>
      </w:r>
      <w:r w:rsidR="00754DA6">
        <w:t xml:space="preserve">1,6%. Anderledes positivt ser det ud i Randers og Silkeborg kommuner med stigninger på henholdsvis 1,4 og 1,0 %. </w:t>
      </w:r>
    </w:p>
    <w:p w:rsidR="00140125" w:rsidRPr="00140125" w:rsidRDefault="000B1136" w:rsidP="00E37204">
      <w:pPr>
        <w:ind w:left="2608" w:hanging="2608"/>
      </w:pPr>
      <w:r>
        <w:rPr>
          <w:b/>
        </w:rPr>
        <w:t>Hvad kan vi gøre ved det?</w:t>
      </w:r>
      <w:r>
        <w:tab/>
      </w:r>
      <w:r w:rsidR="00754DA6">
        <w:t>Den store forskel må ligge i de politiske beslutninger, og d</w:t>
      </w:r>
      <w:r w:rsidR="00B73D88">
        <w:t>enne forskel skal vi ikke</w:t>
      </w:r>
      <w:r w:rsidR="008D2AC2">
        <w:t xml:space="preserve"> stiltiende sidde </w:t>
      </w:r>
      <w:r w:rsidR="00B73D88">
        <w:t xml:space="preserve">og se på, </w:t>
      </w:r>
      <w:r w:rsidR="00B52F30">
        <w:t xml:space="preserve">-  </w:t>
      </w:r>
      <w:r w:rsidR="00B73D88">
        <w:t xml:space="preserve">der må være noget vi kan gøre hvis vi </w:t>
      </w:r>
      <w:r w:rsidR="00B52F30">
        <w:t xml:space="preserve">er mange, der </w:t>
      </w:r>
      <w:r w:rsidR="00B73D88">
        <w:t>står sammen</w:t>
      </w:r>
      <w:r w:rsidR="00B52F30">
        <w:t>,</w:t>
      </w:r>
      <w:r w:rsidR="00B73D88">
        <w:t xml:space="preserve"> udøver lobbyvirksomhed og aktivt samarbejde</w:t>
      </w:r>
      <w:r w:rsidR="00B52F30">
        <w:t>r</w:t>
      </w:r>
      <w:r w:rsidR="00B73D88">
        <w:t xml:space="preserve"> med byrådet</w:t>
      </w:r>
      <w:r w:rsidR="00413AA1">
        <w:t xml:space="preserve"> når dagsordenen for landsbyernes udvikling skal sættes</w:t>
      </w:r>
      <w:r w:rsidR="00B73D88">
        <w:t>.</w:t>
      </w:r>
      <w:r>
        <w:t xml:space="preserve"> Vi skal italesætte vores behov, og dele de gode historier så vi kan lære af hinanden.</w:t>
      </w:r>
    </w:p>
    <w:p w:rsidR="00E37204" w:rsidRDefault="00E37204" w:rsidP="00E37204">
      <w:pPr>
        <w:ind w:left="2608" w:hanging="2608"/>
      </w:pPr>
      <w:r>
        <w:rPr>
          <w:b/>
        </w:rPr>
        <w:t>Hvem kan blive medlem?</w:t>
      </w:r>
      <w:r>
        <w:rPr>
          <w:b/>
        </w:rPr>
        <w:tab/>
      </w:r>
      <w:r>
        <w:t>Alle landsbyer i Viborg Kommune kan blive medlemmer. Når en landsby er blevet medlem, vælger den 1 repræsentant til sammenslutningens repræsentantskab</w:t>
      </w:r>
      <w:r w:rsidR="00256975">
        <w:t>. Det er repræsentantskabet, der har stemmeret på generalforsamlingen.</w:t>
      </w:r>
    </w:p>
    <w:p w:rsidR="00256975" w:rsidRDefault="00256975" w:rsidP="00E37204">
      <w:pPr>
        <w:ind w:left="2608" w:hanging="2608"/>
      </w:pPr>
      <w:r>
        <w:rPr>
          <w:b/>
        </w:rPr>
        <w:t>Repræsentanternes opgave</w:t>
      </w:r>
      <w:r>
        <w:rPr>
          <w:b/>
        </w:rPr>
        <w:tab/>
      </w:r>
      <w:r>
        <w:t>De vælger</w:t>
      </w:r>
      <w:r w:rsidR="00D16DA3">
        <w:t xml:space="preserve"> blandt andet</w:t>
      </w:r>
      <w:r>
        <w:t xml:space="preserve"> bestyrelsen på generalforsamlingen. De deltager i repræsentantskabsmøder hvor de er bestyrelsens øjne</w:t>
      </w:r>
      <w:r w:rsidR="00D16DA3">
        <w:t>,</w:t>
      </w:r>
      <w:r>
        <w:t xml:space="preserve"> ører</w:t>
      </w:r>
      <w:r w:rsidR="00D16DA3">
        <w:t xml:space="preserve"> og gensidige talerør</w:t>
      </w:r>
      <w:r>
        <w:t xml:space="preserve"> i</w:t>
      </w:r>
      <w:r w:rsidR="00D16DA3">
        <w:t xml:space="preserve"> forhold til</w:t>
      </w:r>
      <w:r>
        <w:t xml:space="preserve"> medlemslandsbye</w:t>
      </w:r>
      <w:r w:rsidR="00D16DA3">
        <w:t xml:space="preserve">rnes beboere. De </w:t>
      </w:r>
      <w:r w:rsidR="00140125">
        <w:t>bidrager til vidensdeling medlemmerne imellem.</w:t>
      </w:r>
      <w:r w:rsidR="00D16DA3">
        <w:t xml:space="preserve"> De er bestyrelsens sparringspartner når beslutninger skal tages i samarbejdet med myndighederne.</w:t>
      </w:r>
      <w:r>
        <w:t xml:space="preserve"> </w:t>
      </w:r>
    </w:p>
    <w:p w:rsidR="00D16DA3" w:rsidRDefault="00D16DA3" w:rsidP="00E37204">
      <w:pPr>
        <w:ind w:left="2608" w:hanging="2608"/>
      </w:pPr>
      <w:r>
        <w:rPr>
          <w:b/>
        </w:rPr>
        <w:t>Bestyrelsens opgaver</w:t>
      </w:r>
      <w:r>
        <w:rPr>
          <w:b/>
        </w:rPr>
        <w:tab/>
      </w:r>
      <w:r>
        <w:t>Bestyrelsen samler informationer om de gode historier og behov i medlemslandsbyerne</w:t>
      </w:r>
      <w:r w:rsidR="00140125">
        <w:t>, og udformer materiale som input og inspiration for byrådet og administrationen. Den besvarer henvendelser fra byråd og udvalg.</w:t>
      </w:r>
    </w:p>
    <w:p w:rsidR="00A354B0" w:rsidRPr="00A354B0" w:rsidRDefault="00A354B0" w:rsidP="00E37204">
      <w:pPr>
        <w:ind w:left="2608" w:hanging="2608"/>
      </w:pPr>
      <w:r>
        <w:rPr>
          <w:b/>
        </w:rPr>
        <w:t>Initiativer selv?</w:t>
      </w:r>
      <w:r>
        <w:rPr>
          <w:b/>
        </w:rPr>
        <w:tab/>
      </w:r>
      <w:r>
        <w:t>Ja, alle medlemmer kan fortsat selv tage initiativer på egen hånd</w:t>
      </w:r>
    </w:p>
    <w:p w:rsidR="00B73D88" w:rsidRDefault="00B73D88" w:rsidP="00E37204">
      <w:pPr>
        <w:ind w:left="2608" w:hanging="2608"/>
      </w:pPr>
      <w:r>
        <w:rPr>
          <w:b/>
        </w:rPr>
        <w:t>Hvad koster det?</w:t>
      </w:r>
      <w:r>
        <w:rPr>
          <w:b/>
        </w:rPr>
        <w:tab/>
      </w:r>
      <w:r>
        <w:t>Vi forventer et betydeligt tilskud fra Viborg Kommune. Er dette ikke tilstrækkeligt til sammenslutningens drift</w:t>
      </w:r>
      <w:r w:rsidR="00BE33D6">
        <w:t>,</w:t>
      </w:r>
      <w:r>
        <w:t xml:space="preserve"> vil der blive tale om et medlemskontingent.</w:t>
      </w:r>
    </w:p>
    <w:p w:rsidR="00B73D88" w:rsidRDefault="00B73D88" w:rsidP="00E37204">
      <w:pPr>
        <w:ind w:left="2608" w:hanging="2608"/>
        <w:rPr>
          <w:b/>
        </w:rPr>
      </w:pPr>
      <w:r>
        <w:rPr>
          <w:b/>
        </w:rPr>
        <w:t>Hvem er bestyrelsen?</w:t>
      </w:r>
      <w:r>
        <w:tab/>
        <w:t xml:space="preserve">Formand Lone Kastberg, </w:t>
      </w:r>
      <w:r>
        <w:rPr>
          <w:b/>
        </w:rPr>
        <w:t>Møldrup</w:t>
      </w:r>
      <w:r>
        <w:t xml:space="preserve">, næstformand Peter Skovmos Nielsen, </w:t>
      </w:r>
      <w:r>
        <w:rPr>
          <w:b/>
        </w:rPr>
        <w:t>Karup</w:t>
      </w:r>
      <w:r>
        <w:t xml:space="preserve">, kasserer Ingrid Bøgevig, </w:t>
      </w:r>
      <w:r>
        <w:rPr>
          <w:b/>
        </w:rPr>
        <w:t>Fristrup</w:t>
      </w:r>
      <w:r>
        <w:t>, sekretær Birte Philips</w:t>
      </w:r>
      <w:r w:rsidR="001C7292">
        <w:t xml:space="preserve">, </w:t>
      </w:r>
      <w:r w:rsidR="001C7292">
        <w:rPr>
          <w:b/>
        </w:rPr>
        <w:t>Knudby</w:t>
      </w:r>
      <w:r w:rsidR="001C7292">
        <w:t xml:space="preserve">, medlemskoordinator Ida Korgaard, </w:t>
      </w:r>
      <w:r w:rsidR="001C7292">
        <w:rPr>
          <w:b/>
        </w:rPr>
        <w:t>Hvam Stationsby</w:t>
      </w:r>
      <w:r w:rsidR="001C7292">
        <w:t xml:space="preserve">, Gitte Hagsholm, </w:t>
      </w:r>
      <w:r w:rsidR="001C7292">
        <w:rPr>
          <w:b/>
        </w:rPr>
        <w:t>Hammershøj</w:t>
      </w:r>
      <w:r w:rsidR="001C7292">
        <w:t xml:space="preserve">, Inge-Lise Sterup, </w:t>
      </w:r>
      <w:r w:rsidR="001C7292">
        <w:rPr>
          <w:b/>
        </w:rPr>
        <w:t>Havredal</w:t>
      </w:r>
      <w:r w:rsidR="001C7292">
        <w:t xml:space="preserve">, Knud Erik Christensen, </w:t>
      </w:r>
      <w:r w:rsidR="001C7292">
        <w:rPr>
          <w:b/>
        </w:rPr>
        <w:t>Ravnstrup</w:t>
      </w:r>
      <w:r w:rsidR="001C7292">
        <w:t xml:space="preserve">, Ole Bent Sørensen, </w:t>
      </w:r>
      <w:r w:rsidR="001C7292" w:rsidRPr="001C7292">
        <w:rPr>
          <w:b/>
        </w:rPr>
        <w:t>Rødkærsbro</w:t>
      </w:r>
      <w:r w:rsidR="001C7292">
        <w:rPr>
          <w:b/>
        </w:rPr>
        <w:t xml:space="preserve">. </w:t>
      </w:r>
      <w:r w:rsidR="001C7292">
        <w:t xml:space="preserve">Suppleanter: Michael Hildebrandt Troelsen, </w:t>
      </w:r>
      <w:r w:rsidR="001C7292">
        <w:rPr>
          <w:b/>
        </w:rPr>
        <w:t>Rindsholm</w:t>
      </w:r>
      <w:r w:rsidR="001C7292">
        <w:t xml:space="preserve">, Jimmie Andersen, </w:t>
      </w:r>
      <w:r w:rsidR="001C7292">
        <w:rPr>
          <w:b/>
        </w:rPr>
        <w:t>Kvorning.</w:t>
      </w:r>
    </w:p>
    <w:p w:rsidR="00984E26" w:rsidRDefault="00B52F30" w:rsidP="00E37204">
      <w:pPr>
        <w:ind w:left="2608" w:hanging="2608"/>
      </w:pPr>
      <w:r>
        <w:rPr>
          <w:b/>
        </w:rPr>
        <w:t>At blive medlem</w:t>
      </w:r>
      <w:r>
        <w:rPr>
          <w:b/>
        </w:rPr>
        <w:tab/>
      </w:r>
      <w:r>
        <w:t xml:space="preserve">Send en mail til Ida Korgaard </w:t>
      </w:r>
      <w:hyperlink r:id="rId4" w:history="1">
        <w:r w:rsidRPr="0028033D">
          <w:rPr>
            <w:rStyle w:val="Hyperlink"/>
          </w:rPr>
          <w:t>idakorgaard@mail.tele.dk</w:t>
        </w:r>
      </w:hyperlink>
      <w:r>
        <w:t xml:space="preserve"> med oplysninger om bynavn, repræsentantens navn, adresse, telefonnummer og mail.</w:t>
      </w:r>
    </w:p>
    <w:p w:rsidR="00A354B0" w:rsidRDefault="00A354B0" w:rsidP="00E37204">
      <w:pPr>
        <w:ind w:left="2608" w:hanging="2608"/>
      </w:pPr>
    </w:p>
    <w:p w:rsidR="00984E26" w:rsidRPr="004F69BF" w:rsidRDefault="000B1136" w:rsidP="00984E26">
      <w:pPr>
        <w:ind w:left="2608" w:hanging="2608"/>
        <w:jc w:val="right"/>
        <w:rPr>
          <w:sz w:val="16"/>
          <w:szCs w:val="16"/>
        </w:rPr>
      </w:pPr>
      <w:r>
        <w:rPr>
          <w:sz w:val="16"/>
          <w:szCs w:val="16"/>
        </w:rPr>
        <w:t>Version 2</w:t>
      </w:r>
    </w:p>
    <w:sectPr w:rsidR="00984E26" w:rsidRPr="004F69BF" w:rsidSect="00A354B0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204"/>
    <w:rsid w:val="000B1136"/>
    <w:rsid w:val="00140125"/>
    <w:rsid w:val="001C7292"/>
    <w:rsid w:val="001D1FCA"/>
    <w:rsid w:val="00256975"/>
    <w:rsid w:val="002C4F8F"/>
    <w:rsid w:val="00360ABB"/>
    <w:rsid w:val="00413AA1"/>
    <w:rsid w:val="004F69BF"/>
    <w:rsid w:val="00544CF5"/>
    <w:rsid w:val="00571392"/>
    <w:rsid w:val="00754DA6"/>
    <w:rsid w:val="00897D60"/>
    <w:rsid w:val="008D2AC2"/>
    <w:rsid w:val="00984E26"/>
    <w:rsid w:val="00A354B0"/>
    <w:rsid w:val="00B52F30"/>
    <w:rsid w:val="00B73D88"/>
    <w:rsid w:val="00BE33D6"/>
    <w:rsid w:val="00C34A0C"/>
    <w:rsid w:val="00D16DA3"/>
    <w:rsid w:val="00E37204"/>
    <w:rsid w:val="00FF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E4C00E-A159-495A-B633-9C70C7A8E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B52F30"/>
    <w:rPr>
      <w:color w:val="0563C1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C4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C4F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dakorgaard@mail.tele.dk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Peter</cp:lastModifiedBy>
  <cp:revision>3</cp:revision>
  <cp:lastPrinted>2015-11-24T18:17:00Z</cp:lastPrinted>
  <dcterms:created xsi:type="dcterms:W3CDTF">2015-12-16T09:16:00Z</dcterms:created>
  <dcterms:modified xsi:type="dcterms:W3CDTF">2016-01-15T15:40:00Z</dcterms:modified>
</cp:coreProperties>
</file>