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B936" w14:textId="77777777" w:rsidR="00F87CF3" w:rsidRPr="00432B6C" w:rsidRDefault="00F87CF3" w:rsidP="00F87CF3">
      <w:pPr>
        <w:spacing w:line="500" w:lineRule="exact"/>
        <w:rPr>
          <w:rFonts w:ascii="Calibri" w:hAnsi="Calibri" w:cs="Calibri"/>
          <w:b/>
          <w:color w:val="FFFFFF" w:themeColor="background1"/>
          <w:sz w:val="56"/>
          <w:szCs w:val="56"/>
          <w:lang w:val="en-US"/>
        </w:rPr>
      </w:pPr>
      <w:r w:rsidRPr="00432B6C">
        <w:rPr>
          <w:rFonts w:ascii="Calibri" w:hAnsi="Calibri" w:cs="Calibri"/>
          <w:b/>
          <w:color w:val="FFFFFF" w:themeColor="background1"/>
          <w:sz w:val="56"/>
          <w:szCs w:val="56"/>
          <w:highlight w:val="black"/>
          <w:lang w:val="en-US"/>
        </w:rPr>
        <w:t xml:space="preserve">STAY </w:t>
      </w:r>
      <w:r w:rsidRPr="00432B6C">
        <w:rPr>
          <w:rFonts w:ascii="Calibri" w:hAnsi="Calibri" w:cs="Calibri"/>
          <w:b/>
          <w:color w:val="FFFFFF" w:themeColor="background1"/>
          <w:sz w:val="56"/>
          <w:szCs w:val="56"/>
          <w:highlight w:val="black"/>
          <w:shd w:val="clear" w:color="auto" w:fill="FFFFFF" w:themeFill="background1"/>
          <w:lang w:val="en-US"/>
        </w:rPr>
        <w:t>RELEVANT</w:t>
      </w:r>
      <w:r w:rsidRPr="00432B6C">
        <w:rPr>
          <w:rFonts w:ascii="Calibri" w:hAnsi="Calibri" w:cs="Calibri"/>
          <w:b/>
          <w:color w:val="FFFFFF" w:themeColor="background1"/>
          <w:sz w:val="56"/>
          <w:szCs w:val="56"/>
          <w:shd w:val="clear" w:color="auto" w:fill="FFFFFF" w:themeFill="background1"/>
          <w:lang w:val="en-US"/>
        </w:rPr>
        <w:t xml:space="preserve"> </w:t>
      </w:r>
    </w:p>
    <w:p w14:paraId="1AA815E6" w14:textId="77777777" w:rsidR="00F87CF3" w:rsidRPr="00432B6C" w:rsidRDefault="00F87CF3" w:rsidP="00F87CF3">
      <w:pPr>
        <w:spacing w:line="500" w:lineRule="exact"/>
        <w:rPr>
          <w:rFonts w:ascii="Calibri" w:hAnsi="Calibri" w:cs="Calibri"/>
          <w:color w:val="000000" w:themeColor="text1"/>
          <w:sz w:val="32"/>
          <w:szCs w:val="46"/>
          <w:u w:val="single"/>
          <w:lang w:val="en-US"/>
        </w:rPr>
      </w:pPr>
      <w:r w:rsidRPr="00432B6C">
        <w:rPr>
          <w:rFonts w:ascii="Calibri" w:hAnsi="Calibri" w:cs="Calibri"/>
          <w:color w:val="000000" w:themeColor="text1"/>
          <w:sz w:val="32"/>
          <w:szCs w:val="46"/>
          <w:u w:val="single"/>
          <w:lang w:val="en-US"/>
        </w:rPr>
        <w:t>CASE COMPETITION</w:t>
      </w:r>
    </w:p>
    <w:p w14:paraId="3D5CE4C2" w14:textId="52CDAD06" w:rsidR="003D6159" w:rsidRPr="00432B6C" w:rsidRDefault="00B34E5D" w:rsidP="00B34E5D">
      <w:pPr>
        <w:spacing w:line="276" w:lineRule="auto"/>
        <w:rPr>
          <w:rFonts w:ascii="Calibri" w:hAnsi="Calibri" w:cs="Calibri"/>
          <w:b/>
          <w:sz w:val="28"/>
          <w:szCs w:val="28"/>
          <w:lang w:val="en-US"/>
        </w:rPr>
      </w:pPr>
      <w:r w:rsidRPr="00432B6C">
        <w:rPr>
          <w:rFonts w:ascii="Calibri" w:hAnsi="Calibri" w:cs="Calibri"/>
          <w:b/>
          <w:sz w:val="28"/>
          <w:szCs w:val="28"/>
          <w:lang w:val="en-US"/>
        </w:rPr>
        <w:t xml:space="preserve">VIRKSOMHED: </w:t>
      </w:r>
    </w:p>
    <w:tbl>
      <w:tblPr>
        <w:tblStyle w:val="Tabel-Gitter"/>
        <w:tblW w:w="0" w:type="auto"/>
        <w:jc w:val="center"/>
        <w:tblLook w:val="04A0" w:firstRow="1" w:lastRow="0" w:firstColumn="1" w:lastColumn="0" w:noHBand="0" w:noVBand="1"/>
      </w:tblPr>
      <w:tblGrid>
        <w:gridCol w:w="973"/>
        <w:gridCol w:w="8655"/>
      </w:tblGrid>
      <w:tr w:rsidR="006D13D1" w14:paraId="0F0F2714" w14:textId="77777777" w:rsidTr="00B34E5D">
        <w:trPr>
          <w:trHeight w:val="553"/>
          <w:jc w:val="center"/>
        </w:trPr>
        <w:tc>
          <w:tcPr>
            <w:tcW w:w="9628" w:type="dxa"/>
            <w:gridSpan w:val="2"/>
            <w:shd w:val="clear" w:color="auto" w:fill="000000" w:themeFill="text1"/>
            <w:vAlign w:val="center"/>
          </w:tcPr>
          <w:p w14:paraId="2FC0B5E7" w14:textId="77777777" w:rsidR="006D13D1" w:rsidRPr="003D6159" w:rsidRDefault="006D13D1" w:rsidP="006D13D1">
            <w:pPr>
              <w:spacing w:after="240"/>
              <w:rPr>
                <w:i/>
                <w:iCs/>
                <w:color w:val="0070C0"/>
              </w:rPr>
            </w:pPr>
            <w:r w:rsidRPr="003A27A3">
              <w:rPr>
                <w:b/>
                <w:i/>
                <w:iCs/>
                <w:color w:val="FFFFFF" w:themeColor="background1"/>
                <w:sz w:val="28"/>
              </w:rPr>
              <w:t>VIRKSOMHEDENS NAVN OG ADRESSE</w:t>
            </w:r>
          </w:p>
        </w:tc>
      </w:tr>
      <w:tr w:rsidR="003D6159" w:rsidRPr="002A145E" w14:paraId="5B5CF789" w14:textId="77777777" w:rsidTr="00F63407">
        <w:trPr>
          <w:jc w:val="center"/>
        </w:trPr>
        <w:tc>
          <w:tcPr>
            <w:tcW w:w="973" w:type="dxa"/>
            <w:shd w:val="clear" w:color="auto" w:fill="E7E6E6" w:themeFill="background2"/>
            <w:vAlign w:val="center"/>
          </w:tcPr>
          <w:p w14:paraId="535ADAAB" w14:textId="77777777" w:rsidR="003D6159" w:rsidRDefault="003D6159" w:rsidP="006D13D1">
            <w:pPr>
              <w:spacing w:after="240"/>
              <w:rPr>
                <w:i/>
                <w:iCs/>
              </w:rPr>
            </w:pPr>
            <w:r>
              <w:rPr>
                <w:i/>
                <w:iCs/>
              </w:rPr>
              <w:t>Navn:</w:t>
            </w:r>
            <w:r>
              <w:rPr>
                <w:i/>
                <w:iCs/>
              </w:rPr>
              <w:br/>
              <w:t xml:space="preserve">Adresse: </w:t>
            </w:r>
            <w:r>
              <w:rPr>
                <w:i/>
                <w:iCs/>
              </w:rPr>
              <w:br/>
              <w:t>Web:</w:t>
            </w:r>
          </w:p>
        </w:tc>
        <w:tc>
          <w:tcPr>
            <w:tcW w:w="8655" w:type="dxa"/>
            <w:vAlign w:val="center"/>
          </w:tcPr>
          <w:p w14:paraId="5F83B8FF" w14:textId="7739BDE8" w:rsidR="00BA4112" w:rsidRPr="002A145E" w:rsidRDefault="002A145E" w:rsidP="00BA4112">
            <w:pPr>
              <w:spacing w:after="240"/>
              <w:rPr>
                <w:i/>
                <w:iCs/>
              </w:rPr>
            </w:pPr>
            <w:r>
              <w:rPr>
                <w:i/>
                <w:iCs/>
              </w:rPr>
              <w:t xml:space="preserve">Foreningen </w:t>
            </w:r>
            <w:proofErr w:type="spellStart"/>
            <w:r w:rsidRPr="002A145E">
              <w:rPr>
                <w:i/>
                <w:iCs/>
              </w:rPr>
              <w:t>Endless</w:t>
            </w:r>
            <w:proofErr w:type="spellEnd"/>
            <w:r w:rsidRPr="002A145E">
              <w:rPr>
                <w:i/>
                <w:iCs/>
              </w:rPr>
              <w:t xml:space="preserve"> Som</w:t>
            </w:r>
            <w:r>
              <w:rPr>
                <w:i/>
                <w:iCs/>
              </w:rPr>
              <w:t>mer Festival</w:t>
            </w:r>
            <w:r w:rsidR="009C24E3" w:rsidRPr="002A145E">
              <w:rPr>
                <w:i/>
                <w:iCs/>
              </w:rPr>
              <w:br/>
            </w:r>
            <w:r>
              <w:rPr>
                <w:i/>
                <w:iCs/>
              </w:rPr>
              <w:t>Strandvej 8 A, 8400 Ebeltoft</w:t>
            </w:r>
            <w:r w:rsidR="009C24E3" w:rsidRPr="002A145E">
              <w:rPr>
                <w:i/>
                <w:iCs/>
              </w:rPr>
              <w:br/>
            </w:r>
            <w:hyperlink r:id="rId7" w:history="1">
              <w:r w:rsidRPr="002A145E">
                <w:rPr>
                  <w:rStyle w:val="Hyperlink"/>
                </w:rPr>
                <w:t>(7) Facebook</w:t>
              </w:r>
            </w:hyperlink>
          </w:p>
        </w:tc>
      </w:tr>
    </w:tbl>
    <w:p w14:paraId="18912800" w14:textId="77777777" w:rsidR="003D6159" w:rsidRPr="002A145E" w:rsidRDefault="003D6159" w:rsidP="00F87CF3">
      <w:pPr>
        <w:spacing w:after="240"/>
        <w:rPr>
          <w:i/>
          <w:iCs/>
        </w:rPr>
      </w:pPr>
    </w:p>
    <w:tbl>
      <w:tblPr>
        <w:tblStyle w:val="Tabel-Gitter"/>
        <w:tblW w:w="0" w:type="auto"/>
        <w:tblLook w:val="04A0" w:firstRow="1" w:lastRow="0" w:firstColumn="1" w:lastColumn="0" w:noHBand="0" w:noVBand="1"/>
      </w:tblPr>
      <w:tblGrid>
        <w:gridCol w:w="741"/>
        <w:gridCol w:w="3816"/>
        <w:gridCol w:w="991"/>
        <w:gridCol w:w="4080"/>
      </w:tblGrid>
      <w:tr w:rsidR="006D13D1" w14:paraId="20160EBE" w14:textId="77777777" w:rsidTr="00B34E5D">
        <w:trPr>
          <w:trHeight w:val="581"/>
        </w:trPr>
        <w:tc>
          <w:tcPr>
            <w:tcW w:w="9628" w:type="dxa"/>
            <w:gridSpan w:val="4"/>
            <w:shd w:val="clear" w:color="auto" w:fill="000000" w:themeFill="text1"/>
            <w:vAlign w:val="center"/>
          </w:tcPr>
          <w:p w14:paraId="13B84AB0" w14:textId="77777777" w:rsidR="006D13D1" w:rsidRPr="003D6159" w:rsidRDefault="006D13D1" w:rsidP="006D13D1">
            <w:pPr>
              <w:spacing w:after="240"/>
              <w:rPr>
                <w:i/>
                <w:iCs/>
                <w:color w:val="0070C0"/>
              </w:rPr>
            </w:pPr>
            <w:r w:rsidRPr="003A27A3">
              <w:rPr>
                <w:b/>
                <w:i/>
                <w:iCs/>
                <w:color w:val="FFFFFF" w:themeColor="background1"/>
                <w:sz w:val="28"/>
              </w:rPr>
              <w:t>KONTAKTPERSON(ER)</w:t>
            </w:r>
          </w:p>
        </w:tc>
      </w:tr>
      <w:tr w:rsidR="006D13D1" w14:paraId="193A5785" w14:textId="77777777" w:rsidTr="00B34E5D">
        <w:trPr>
          <w:trHeight w:val="1699"/>
        </w:trPr>
        <w:tc>
          <w:tcPr>
            <w:tcW w:w="741" w:type="dxa"/>
            <w:shd w:val="clear" w:color="auto" w:fill="E7E6E6" w:themeFill="background2"/>
          </w:tcPr>
          <w:p w14:paraId="09404979" w14:textId="77777777" w:rsidR="00B34E5D" w:rsidRDefault="006D13D1" w:rsidP="00B34E5D">
            <w:pPr>
              <w:rPr>
                <w:i/>
                <w:iCs/>
              </w:rPr>
            </w:pPr>
            <w:r>
              <w:rPr>
                <w:i/>
                <w:iCs/>
              </w:rPr>
              <w:t>Navn:</w:t>
            </w:r>
            <w:r>
              <w:rPr>
                <w:i/>
                <w:iCs/>
              </w:rPr>
              <w:br/>
            </w:r>
          </w:p>
          <w:p w14:paraId="024F4E26" w14:textId="77777777" w:rsidR="00B34E5D" w:rsidRDefault="006D13D1" w:rsidP="00B34E5D">
            <w:pPr>
              <w:rPr>
                <w:i/>
                <w:iCs/>
              </w:rPr>
            </w:pPr>
            <w:r>
              <w:rPr>
                <w:i/>
                <w:iCs/>
              </w:rPr>
              <w:t xml:space="preserve">Titel: </w:t>
            </w:r>
            <w:r>
              <w:rPr>
                <w:i/>
                <w:iCs/>
              </w:rPr>
              <w:br/>
            </w:r>
          </w:p>
          <w:p w14:paraId="3775BB35" w14:textId="77777777" w:rsidR="00B34E5D" w:rsidRDefault="006D13D1" w:rsidP="00B34E5D">
            <w:pPr>
              <w:rPr>
                <w:i/>
                <w:iCs/>
              </w:rPr>
            </w:pPr>
            <w:r>
              <w:rPr>
                <w:i/>
                <w:iCs/>
              </w:rPr>
              <w:t>Tlf.:</w:t>
            </w:r>
            <w:r>
              <w:rPr>
                <w:i/>
                <w:iCs/>
              </w:rPr>
              <w:br/>
            </w:r>
          </w:p>
          <w:p w14:paraId="3A9BAAF6" w14:textId="77777777" w:rsidR="006D13D1" w:rsidRDefault="006D13D1" w:rsidP="00B34E5D">
            <w:pPr>
              <w:rPr>
                <w:i/>
                <w:iCs/>
              </w:rPr>
            </w:pPr>
            <w:r>
              <w:rPr>
                <w:i/>
                <w:iCs/>
              </w:rPr>
              <w:t xml:space="preserve">Mail: </w:t>
            </w:r>
          </w:p>
        </w:tc>
        <w:tc>
          <w:tcPr>
            <w:tcW w:w="3816" w:type="dxa"/>
          </w:tcPr>
          <w:p w14:paraId="1BCDCB4C" w14:textId="3C30047A" w:rsidR="00E34C21" w:rsidRDefault="002A145E" w:rsidP="00B34E5D">
            <w:pPr>
              <w:spacing w:after="240"/>
              <w:rPr>
                <w:i/>
                <w:iCs/>
                <w:color w:val="0070C0"/>
              </w:rPr>
            </w:pPr>
            <w:r>
              <w:rPr>
                <w:i/>
                <w:iCs/>
                <w:color w:val="0070C0"/>
              </w:rPr>
              <w:t>Marinus Møhl</w:t>
            </w:r>
          </w:p>
          <w:p w14:paraId="4F40AB28" w14:textId="4D2D89C8" w:rsidR="009C24E3" w:rsidRDefault="005D3CA7" w:rsidP="00B34E5D">
            <w:pPr>
              <w:spacing w:after="240"/>
              <w:rPr>
                <w:i/>
                <w:iCs/>
                <w:color w:val="0070C0"/>
              </w:rPr>
            </w:pPr>
            <w:r>
              <w:rPr>
                <w:i/>
                <w:iCs/>
                <w:color w:val="0070C0"/>
              </w:rPr>
              <w:t>Lokal ildsjæl</w:t>
            </w:r>
          </w:p>
          <w:p w14:paraId="741BBE83" w14:textId="77777777" w:rsidR="009C24E3" w:rsidRDefault="002A145E" w:rsidP="00B34E5D">
            <w:pPr>
              <w:spacing w:after="240"/>
              <w:rPr>
                <w:i/>
                <w:iCs/>
              </w:rPr>
            </w:pPr>
            <w:r>
              <w:rPr>
                <w:i/>
                <w:iCs/>
              </w:rPr>
              <w:t>2843 9805</w:t>
            </w:r>
          </w:p>
          <w:p w14:paraId="69F12D81" w14:textId="4AADDF10" w:rsidR="002A145E" w:rsidRPr="003D6159" w:rsidRDefault="002A145E" w:rsidP="00B34E5D">
            <w:pPr>
              <w:spacing w:after="240"/>
              <w:rPr>
                <w:i/>
                <w:iCs/>
                <w:color w:val="0070C0"/>
              </w:rPr>
            </w:pPr>
            <w:r w:rsidRPr="002A145E">
              <w:rPr>
                <w:i/>
                <w:iCs/>
                <w:color w:val="0070C0"/>
              </w:rPr>
              <w:t>endlesssommerfestival@gmail.com</w:t>
            </w:r>
          </w:p>
        </w:tc>
        <w:tc>
          <w:tcPr>
            <w:tcW w:w="991" w:type="dxa"/>
            <w:shd w:val="clear" w:color="auto" w:fill="E7E6E6" w:themeFill="background2"/>
          </w:tcPr>
          <w:p w14:paraId="646B9483" w14:textId="77777777" w:rsidR="00B34E5D" w:rsidRDefault="006D13D1" w:rsidP="00B34E5D">
            <w:pPr>
              <w:rPr>
                <w:i/>
                <w:iCs/>
              </w:rPr>
            </w:pPr>
            <w:r>
              <w:rPr>
                <w:i/>
                <w:iCs/>
              </w:rPr>
              <w:t>Navn:</w:t>
            </w:r>
          </w:p>
          <w:p w14:paraId="0E2D5FF3" w14:textId="77777777" w:rsidR="00B34E5D" w:rsidRDefault="006D13D1" w:rsidP="00B34E5D">
            <w:pPr>
              <w:rPr>
                <w:i/>
                <w:iCs/>
              </w:rPr>
            </w:pPr>
            <w:r>
              <w:rPr>
                <w:i/>
                <w:iCs/>
              </w:rPr>
              <w:br/>
              <w:t xml:space="preserve">Titel: </w:t>
            </w:r>
          </w:p>
          <w:p w14:paraId="7DC6B880" w14:textId="77777777" w:rsidR="00B34E5D" w:rsidRDefault="006D13D1" w:rsidP="00B34E5D">
            <w:pPr>
              <w:rPr>
                <w:i/>
                <w:iCs/>
              </w:rPr>
            </w:pPr>
            <w:r>
              <w:rPr>
                <w:i/>
                <w:iCs/>
              </w:rPr>
              <w:br/>
              <w:t>Tlf.:</w:t>
            </w:r>
          </w:p>
          <w:p w14:paraId="4BA114CA" w14:textId="77777777" w:rsidR="006D13D1" w:rsidRPr="00B34E5D" w:rsidRDefault="006D13D1" w:rsidP="00B34E5D">
            <w:pPr>
              <w:rPr>
                <w:i/>
                <w:iCs/>
              </w:rPr>
            </w:pPr>
            <w:r>
              <w:rPr>
                <w:i/>
                <w:iCs/>
              </w:rPr>
              <w:br/>
              <w:t>Mail:</w:t>
            </w:r>
          </w:p>
        </w:tc>
        <w:tc>
          <w:tcPr>
            <w:tcW w:w="4080" w:type="dxa"/>
          </w:tcPr>
          <w:p w14:paraId="7DA760D2" w14:textId="2EB05E2C" w:rsidR="00432B6C" w:rsidRPr="00432B6C" w:rsidRDefault="00432B6C" w:rsidP="006D13D1">
            <w:pPr>
              <w:spacing w:after="240"/>
              <w:rPr>
                <w:i/>
                <w:iCs/>
                <w:color w:val="2E74B5" w:themeColor="accent5" w:themeShade="BF"/>
              </w:rPr>
            </w:pPr>
          </w:p>
        </w:tc>
      </w:tr>
    </w:tbl>
    <w:p w14:paraId="6E3C4D46" w14:textId="082EF183" w:rsidR="003D6159" w:rsidRDefault="003D6159" w:rsidP="00F87CF3">
      <w:pPr>
        <w:spacing w:after="240"/>
        <w:rPr>
          <w:i/>
          <w:iCs/>
        </w:rPr>
      </w:pPr>
    </w:p>
    <w:tbl>
      <w:tblPr>
        <w:tblStyle w:val="Tabel-Gitter"/>
        <w:tblW w:w="0" w:type="auto"/>
        <w:tblLook w:val="04A0" w:firstRow="1" w:lastRow="0" w:firstColumn="1" w:lastColumn="0" w:noHBand="0" w:noVBand="1"/>
      </w:tblPr>
      <w:tblGrid>
        <w:gridCol w:w="769"/>
        <w:gridCol w:w="8859"/>
      </w:tblGrid>
      <w:tr w:rsidR="006D13D1" w14:paraId="72FA275A" w14:textId="77777777" w:rsidTr="00430AAA">
        <w:tc>
          <w:tcPr>
            <w:tcW w:w="9628" w:type="dxa"/>
            <w:gridSpan w:val="2"/>
            <w:shd w:val="clear" w:color="auto" w:fill="000000" w:themeFill="text1"/>
            <w:vAlign w:val="center"/>
          </w:tcPr>
          <w:p w14:paraId="1A6D6CF8" w14:textId="77777777" w:rsidR="006D13D1" w:rsidRPr="003D6159" w:rsidRDefault="00B34E5D" w:rsidP="004C02EC">
            <w:pPr>
              <w:spacing w:after="240"/>
              <w:rPr>
                <w:i/>
                <w:iCs/>
                <w:color w:val="0070C0"/>
              </w:rPr>
            </w:pPr>
            <w:r w:rsidRPr="003A27A3">
              <w:rPr>
                <w:b/>
                <w:i/>
                <w:iCs/>
                <w:color w:val="FFFFFF" w:themeColor="background1"/>
                <w:sz w:val="28"/>
              </w:rPr>
              <w:t xml:space="preserve">VIRKSOMHEDSBESKRIVELSE </w:t>
            </w:r>
          </w:p>
        </w:tc>
      </w:tr>
      <w:tr w:rsidR="006D13D1" w14:paraId="130EFD8F" w14:textId="77777777" w:rsidTr="00D16868">
        <w:trPr>
          <w:trHeight w:val="790"/>
        </w:trPr>
        <w:tc>
          <w:tcPr>
            <w:tcW w:w="769" w:type="dxa"/>
            <w:shd w:val="clear" w:color="auto" w:fill="E7E6E6" w:themeFill="background2"/>
          </w:tcPr>
          <w:p w14:paraId="01C4AFEB" w14:textId="77777777" w:rsidR="006D13D1" w:rsidRDefault="006D13D1" w:rsidP="004C02EC">
            <w:pPr>
              <w:spacing w:after="240"/>
              <w:rPr>
                <w:i/>
                <w:iCs/>
              </w:rPr>
            </w:pPr>
          </w:p>
        </w:tc>
        <w:tc>
          <w:tcPr>
            <w:tcW w:w="8859" w:type="dxa"/>
          </w:tcPr>
          <w:p w14:paraId="46B124F0" w14:textId="77777777" w:rsidR="002A145E" w:rsidRPr="005D3CA7" w:rsidRDefault="002A145E" w:rsidP="002A145E">
            <w:proofErr w:type="spellStart"/>
            <w:r w:rsidRPr="005D3CA7">
              <w:t>Endless</w:t>
            </w:r>
            <w:proofErr w:type="spellEnd"/>
            <w:r w:rsidRPr="005D3CA7">
              <w:t xml:space="preserve"> Sommer Festival er en årligt tilbagevendende musikfestival i Ebeltoft, drevet af en lokal forening. Initiativet blev skabt af tre unge lokale med et ønske om at styrke kulturtilbuddene for byens unge, som ellers ofte søger mod Aarhus i sommermånederne.</w:t>
            </w:r>
          </w:p>
          <w:p w14:paraId="14E2E4E1" w14:textId="77777777" w:rsidR="002A145E" w:rsidRPr="005D3CA7" w:rsidRDefault="002A145E" w:rsidP="002A145E"/>
          <w:p w14:paraId="5F734F79" w14:textId="77777777" w:rsidR="002A145E" w:rsidRPr="005D3CA7" w:rsidRDefault="002A145E" w:rsidP="002A145E">
            <w:r w:rsidRPr="005D3CA7">
              <w:t>Festivalen blev afholdt første gang i 2023 med ca. 400 deltagere. I både 2023 og 2024 fastholdt festivalen et lignende niveau, men sommeren 2025 markerede et gennembrud med omkring 4.000 gæster. Denne vækst skyldtes især en stærk tilstedeværelse på sociale medier samt bookingen af det københavnske band APACHA, som tiltrak mange besøgende fra Aarhus-området.</w:t>
            </w:r>
          </w:p>
          <w:p w14:paraId="65BCB696" w14:textId="77777777" w:rsidR="002A145E" w:rsidRPr="005D3CA7" w:rsidRDefault="002A145E" w:rsidP="002A145E"/>
          <w:p w14:paraId="13B58C56" w14:textId="2ADF81EC" w:rsidR="002A145E" w:rsidRPr="005D3CA7" w:rsidRDefault="002A145E" w:rsidP="002A145E">
            <w:r w:rsidRPr="005D3CA7">
              <w:t xml:space="preserve">Festivalen er forankret i det lokale miljø, og arrangørerne arbejder bevidst på at inddrage samarbejdspartnere, erhvervsliv og aktører fra Ebeltoft, så værdien af festivalen spredes bredt i byen. </w:t>
            </w:r>
          </w:p>
          <w:p w14:paraId="2A8A959F" w14:textId="77777777" w:rsidR="002A145E" w:rsidRPr="002A145E" w:rsidRDefault="002A145E" w:rsidP="002A145E">
            <w:pPr>
              <w:rPr>
                <w:i/>
                <w:iCs/>
              </w:rPr>
            </w:pPr>
          </w:p>
          <w:p w14:paraId="471BDD8B" w14:textId="1DA2F882" w:rsidR="00467D3B" w:rsidRDefault="00467D3B" w:rsidP="002A145E">
            <w:pPr>
              <w:rPr>
                <w:i/>
                <w:iCs/>
              </w:rPr>
            </w:pPr>
          </w:p>
        </w:tc>
      </w:tr>
    </w:tbl>
    <w:p w14:paraId="512D9252" w14:textId="77777777" w:rsidR="003D6159" w:rsidRDefault="003D6159" w:rsidP="00F87CF3">
      <w:pPr>
        <w:rPr>
          <w:b/>
          <w:bCs/>
          <w:i/>
          <w:iCs/>
        </w:rPr>
      </w:pPr>
    </w:p>
    <w:tbl>
      <w:tblPr>
        <w:tblStyle w:val="Tabel-Gitter"/>
        <w:tblW w:w="0" w:type="auto"/>
        <w:tblLook w:val="04A0" w:firstRow="1" w:lastRow="0" w:firstColumn="1" w:lastColumn="0" w:noHBand="0" w:noVBand="1"/>
      </w:tblPr>
      <w:tblGrid>
        <w:gridCol w:w="9628"/>
      </w:tblGrid>
      <w:tr w:rsidR="006D13D1" w14:paraId="00F5A98A" w14:textId="77777777" w:rsidTr="003A27A3">
        <w:trPr>
          <w:trHeight w:val="539"/>
        </w:trPr>
        <w:tc>
          <w:tcPr>
            <w:tcW w:w="9628" w:type="dxa"/>
            <w:shd w:val="clear" w:color="auto" w:fill="000000" w:themeFill="text1"/>
            <w:vAlign w:val="center"/>
          </w:tcPr>
          <w:p w14:paraId="5C53411C" w14:textId="77777777" w:rsidR="006D13D1" w:rsidRPr="00430AAA" w:rsidRDefault="00B34E5D" w:rsidP="00B34E5D">
            <w:pPr>
              <w:spacing w:after="240"/>
              <w:rPr>
                <w:i/>
                <w:iCs/>
                <w:color w:val="FFFFFF" w:themeColor="background1"/>
              </w:rPr>
            </w:pPr>
            <w:r w:rsidRPr="003A27A3">
              <w:rPr>
                <w:b/>
                <w:i/>
                <w:iCs/>
                <w:color w:val="FFFFFF" w:themeColor="background1"/>
                <w:sz w:val="28"/>
              </w:rPr>
              <w:t xml:space="preserve">UDFORDRING </w:t>
            </w:r>
          </w:p>
        </w:tc>
      </w:tr>
      <w:tr w:rsidR="00430AAA" w14:paraId="6BFE7FDE" w14:textId="77777777" w:rsidTr="0077185A">
        <w:trPr>
          <w:trHeight w:val="455"/>
        </w:trPr>
        <w:tc>
          <w:tcPr>
            <w:tcW w:w="9628" w:type="dxa"/>
          </w:tcPr>
          <w:p w14:paraId="39CC6C9D" w14:textId="77777777" w:rsidR="002A145E" w:rsidRPr="005D3CA7" w:rsidRDefault="002A145E" w:rsidP="002A145E">
            <w:proofErr w:type="spellStart"/>
            <w:r w:rsidRPr="005D3CA7">
              <w:lastRenderedPageBreak/>
              <w:t>Endless</w:t>
            </w:r>
            <w:proofErr w:type="spellEnd"/>
            <w:r w:rsidRPr="005D3CA7">
              <w:t xml:space="preserve"> Sommer Festival er en ung organisation, der på kort tid har oplevet kraftig vækst. Det giver en række udfordringer:</w:t>
            </w:r>
          </w:p>
          <w:p w14:paraId="726F9F7E" w14:textId="77777777" w:rsidR="002A145E" w:rsidRPr="005D3CA7" w:rsidRDefault="002A145E" w:rsidP="002A145E"/>
          <w:p w14:paraId="3F46AA85" w14:textId="51364AC6" w:rsidR="002A145E" w:rsidRPr="005D3CA7" w:rsidRDefault="002A145E" w:rsidP="002A145E">
            <w:r w:rsidRPr="005D3CA7">
              <w:t>Organisatorisk robusthed: Hvordan kan en forening</w:t>
            </w:r>
            <w:r w:rsidR="00E21062">
              <w:t>en</w:t>
            </w:r>
            <w:r w:rsidRPr="005D3CA7">
              <w:t xml:space="preserve"> udvikle en struktur, der kan håndtere en festival med flere tusinde deltagere?</w:t>
            </w:r>
          </w:p>
          <w:p w14:paraId="15089300" w14:textId="77777777" w:rsidR="002A145E" w:rsidRPr="005D3CA7" w:rsidRDefault="002A145E" w:rsidP="002A145E"/>
          <w:p w14:paraId="04FC22F2" w14:textId="77777777" w:rsidR="002A145E" w:rsidRPr="005D3CA7" w:rsidRDefault="002A145E" w:rsidP="002A145E">
            <w:r w:rsidRPr="005D3CA7">
              <w:t>Fastholdelse af vækst: Deltagerrekorden i 2025 var tæt knyttet til ét stærkt musiknavn. Hvordan kan festivalen fastholde høje besøgstal uden garanti for lignende store bookinger?</w:t>
            </w:r>
          </w:p>
          <w:p w14:paraId="57D55D61" w14:textId="77777777" w:rsidR="002A145E" w:rsidRPr="005D3CA7" w:rsidRDefault="002A145E" w:rsidP="002A145E"/>
          <w:p w14:paraId="2F6C264F" w14:textId="77777777" w:rsidR="002A145E" w:rsidRPr="005D3CA7" w:rsidRDefault="002A145E" w:rsidP="002A145E">
            <w:r w:rsidRPr="005D3CA7">
              <w:t>Lokalt samarbejde: Hvordan sikrer festivalen fortsat opbakning fra lokalmiljøet og et godt forhold til byens borgere, når aktiviteterne vokser i omfang?</w:t>
            </w:r>
          </w:p>
          <w:p w14:paraId="630676E5" w14:textId="77777777" w:rsidR="002A145E" w:rsidRPr="005D3CA7" w:rsidRDefault="002A145E" w:rsidP="002A145E"/>
          <w:p w14:paraId="4446A338" w14:textId="77777777" w:rsidR="009D05D2" w:rsidRDefault="002A145E" w:rsidP="002A145E">
            <w:r w:rsidRPr="005D3CA7">
              <w:t>Strategiske valg: Skal organisationen forblive rent frivilligt drevet, eller bør den professionaliseres yderligere?</w:t>
            </w:r>
          </w:p>
          <w:p w14:paraId="09D2D365" w14:textId="77777777" w:rsidR="00E21062" w:rsidRDefault="00E21062" w:rsidP="002A145E"/>
          <w:p w14:paraId="5FDDE54F" w14:textId="38CCF7CA" w:rsidR="00E21062" w:rsidRPr="005D3CA7" w:rsidRDefault="00E21062" w:rsidP="002A145E">
            <w:r>
              <w:t>Identitet: Hvordan kan festivalen adskille sig fra andre festivaler og samtidig undgå at blive kommerciel og fastholde nærværet og den personlige stemning</w:t>
            </w:r>
          </w:p>
          <w:p w14:paraId="79FA04A7" w14:textId="77777777" w:rsidR="005D3CA7" w:rsidRDefault="005D3CA7" w:rsidP="002A145E">
            <w:pPr>
              <w:rPr>
                <w:i/>
                <w:iCs/>
              </w:rPr>
            </w:pPr>
          </w:p>
          <w:p w14:paraId="2970EB45" w14:textId="4A4D69E2" w:rsidR="005D3CA7" w:rsidRDefault="005D3CA7" w:rsidP="002A145E">
            <w:pPr>
              <w:rPr>
                <w:i/>
                <w:iCs/>
              </w:rPr>
            </w:pPr>
            <w:r>
              <w:rPr>
                <w:i/>
                <w:iCs/>
              </w:rPr>
              <w:t>Løsningen skal blandt andet komme med forslag til en organisering, og hvordan organiseringen kan udvikle sig fremadrettet også i forhold til at inddrage og trække på lokalmiljøet.</w:t>
            </w:r>
          </w:p>
        </w:tc>
      </w:tr>
    </w:tbl>
    <w:p w14:paraId="1D7C64A2" w14:textId="3F465681" w:rsidR="003D6159" w:rsidRDefault="003D6159" w:rsidP="00F87CF3">
      <w:pPr>
        <w:rPr>
          <w:b/>
          <w:bCs/>
          <w:i/>
          <w:iCs/>
        </w:rPr>
      </w:pPr>
    </w:p>
    <w:p w14:paraId="482D4D6E" w14:textId="77AA39A1" w:rsidR="00F87CF3" w:rsidRDefault="00B411E0" w:rsidP="00430AAA">
      <w:r>
        <w:rPr>
          <w:noProof/>
          <w:lang w:eastAsia="da-DK"/>
        </w:rPr>
        <w:drawing>
          <wp:anchor distT="0" distB="0" distL="114300" distR="114300" simplePos="0" relativeHeight="251662336" behindDoc="0" locked="0" layoutInCell="1" allowOverlap="1" wp14:anchorId="7BE9A0CE" wp14:editId="0220122E">
            <wp:simplePos x="0" y="0"/>
            <wp:positionH relativeFrom="column">
              <wp:posOffset>4267200</wp:posOffset>
            </wp:positionH>
            <wp:positionV relativeFrom="paragraph">
              <wp:posOffset>123190</wp:posOffset>
            </wp:positionV>
            <wp:extent cx="1889677" cy="37147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89677" cy="371475"/>
                    </a:xfrm>
                    <a:prstGeom prst="rect">
                      <a:avLst/>
                    </a:prstGeom>
                  </pic:spPr>
                </pic:pic>
              </a:graphicData>
            </a:graphic>
            <wp14:sizeRelH relativeFrom="page">
              <wp14:pctWidth>0</wp14:pctWidth>
            </wp14:sizeRelH>
            <wp14:sizeRelV relativeFrom="page">
              <wp14:pctHeight>0</wp14:pctHeight>
            </wp14:sizeRelV>
          </wp:anchor>
        </w:drawing>
      </w:r>
      <w:r w:rsidR="00C95ACE" w:rsidRPr="00C95ACE">
        <w:t xml:space="preserve"> </w:t>
      </w:r>
      <w:r w:rsidR="00C95ACE">
        <w:rPr>
          <w:noProof/>
        </w:rPr>
        <w:drawing>
          <wp:inline distT="0" distB="0" distL="0" distR="0" wp14:anchorId="5DFF210B" wp14:editId="5B382186">
            <wp:extent cx="1724025" cy="558984"/>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6093" cy="569381"/>
                    </a:xfrm>
                    <a:prstGeom prst="rect">
                      <a:avLst/>
                    </a:prstGeom>
                    <a:noFill/>
                    <a:ln>
                      <a:noFill/>
                    </a:ln>
                  </pic:spPr>
                </pic:pic>
              </a:graphicData>
            </a:graphic>
          </wp:inline>
        </w:drawing>
      </w:r>
    </w:p>
    <w:sectPr w:rsidR="00F87CF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502D" w14:textId="77777777" w:rsidR="004343E2" w:rsidRDefault="004343E2" w:rsidP="004343E2">
      <w:pPr>
        <w:spacing w:after="0" w:line="240" w:lineRule="auto"/>
      </w:pPr>
      <w:r>
        <w:separator/>
      </w:r>
    </w:p>
  </w:endnote>
  <w:endnote w:type="continuationSeparator" w:id="0">
    <w:p w14:paraId="7E46E9AD" w14:textId="77777777" w:rsidR="004343E2" w:rsidRDefault="004343E2" w:rsidP="0043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C3E9" w14:textId="77777777" w:rsidR="004343E2" w:rsidRDefault="004343E2" w:rsidP="004343E2">
      <w:pPr>
        <w:spacing w:after="0" w:line="240" w:lineRule="auto"/>
      </w:pPr>
      <w:r>
        <w:separator/>
      </w:r>
    </w:p>
  </w:footnote>
  <w:footnote w:type="continuationSeparator" w:id="0">
    <w:p w14:paraId="75A4BA2E" w14:textId="77777777" w:rsidR="004343E2" w:rsidRDefault="004343E2" w:rsidP="00434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32606"/>
    <w:multiLevelType w:val="multilevel"/>
    <w:tmpl w:val="E4F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3117AE"/>
    <w:multiLevelType w:val="hybridMultilevel"/>
    <w:tmpl w:val="2E864C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57659903">
    <w:abstractNumId w:val="1"/>
  </w:num>
  <w:num w:numId="2" w16cid:durableId="54586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F3"/>
    <w:rsid w:val="000277F3"/>
    <w:rsid w:val="000E5CAB"/>
    <w:rsid w:val="001877C7"/>
    <w:rsid w:val="0020477C"/>
    <w:rsid w:val="00221104"/>
    <w:rsid w:val="00226F2B"/>
    <w:rsid w:val="002A145E"/>
    <w:rsid w:val="003007E0"/>
    <w:rsid w:val="00374FB2"/>
    <w:rsid w:val="00377268"/>
    <w:rsid w:val="003A27A3"/>
    <w:rsid w:val="003A2CE1"/>
    <w:rsid w:val="003C1556"/>
    <w:rsid w:val="003D498D"/>
    <w:rsid w:val="003D6159"/>
    <w:rsid w:val="0041069E"/>
    <w:rsid w:val="0041534B"/>
    <w:rsid w:val="00430AAA"/>
    <w:rsid w:val="00432B6C"/>
    <w:rsid w:val="00432F09"/>
    <w:rsid w:val="004343E2"/>
    <w:rsid w:val="00467D3B"/>
    <w:rsid w:val="004B3A5F"/>
    <w:rsid w:val="005054D1"/>
    <w:rsid w:val="005061F8"/>
    <w:rsid w:val="005D3CA7"/>
    <w:rsid w:val="006D13D1"/>
    <w:rsid w:val="00702375"/>
    <w:rsid w:val="00720AF4"/>
    <w:rsid w:val="00724AD6"/>
    <w:rsid w:val="007362D6"/>
    <w:rsid w:val="0077185A"/>
    <w:rsid w:val="008329F6"/>
    <w:rsid w:val="00835B52"/>
    <w:rsid w:val="00837CDA"/>
    <w:rsid w:val="00845076"/>
    <w:rsid w:val="0093558C"/>
    <w:rsid w:val="009610B3"/>
    <w:rsid w:val="0099183D"/>
    <w:rsid w:val="009C24E3"/>
    <w:rsid w:val="009D05D2"/>
    <w:rsid w:val="009F1B08"/>
    <w:rsid w:val="00A61F91"/>
    <w:rsid w:val="00A95907"/>
    <w:rsid w:val="00B34E5D"/>
    <w:rsid w:val="00B36CF5"/>
    <w:rsid w:val="00B411E0"/>
    <w:rsid w:val="00B8703D"/>
    <w:rsid w:val="00BA4112"/>
    <w:rsid w:val="00BE6819"/>
    <w:rsid w:val="00C95ACE"/>
    <w:rsid w:val="00CE2687"/>
    <w:rsid w:val="00D148FC"/>
    <w:rsid w:val="00D16868"/>
    <w:rsid w:val="00D56626"/>
    <w:rsid w:val="00DE116C"/>
    <w:rsid w:val="00E21062"/>
    <w:rsid w:val="00E34C21"/>
    <w:rsid w:val="00E46243"/>
    <w:rsid w:val="00ED52FD"/>
    <w:rsid w:val="00EF2236"/>
    <w:rsid w:val="00EF29C8"/>
    <w:rsid w:val="00EF2FBA"/>
    <w:rsid w:val="00F63407"/>
    <w:rsid w:val="00F87C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F46C99"/>
  <w15:chartTrackingRefBased/>
  <w15:docId w15:val="{9858839E-E7C2-4E3A-A683-7948B56C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D6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3D6159"/>
    <w:rPr>
      <w:color w:val="0563C1" w:themeColor="hyperlink"/>
      <w:u w:val="single"/>
    </w:rPr>
  </w:style>
  <w:style w:type="character" w:customStyle="1" w:styleId="Ulstomtale1">
    <w:name w:val="Uløst omtale1"/>
    <w:basedOn w:val="Standardskrifttypeiafsnit"/>
    <w:uiPriority w:val="99"/>
    <w:semiHidden/>
    <w:unhideWhenUsed/>
    <w:rsid w:val="003D6159"/>
    <w:rPr>
      <w:color w:val="808080"/>
      <w:shd w:val="clear" w:color="auto" w:fill="E6E6E6"/>
    </w:rPr>
  </w:style>
  <w:style w:type="paragraph" w:styleId="Almindeligtekst">
    <w:name w:val="Plain Text"/>
    <w:basedOn w:val="Normal"/>
    <w:link w:val="AlmindeligtekstTegn"/>
    <w:uiPriority w:val="99"/>
    <w:semiHidden/>
    <w:unhideWhenUsed/>
    <w:rsid w:val="006D13D1"/>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semiHidden/>
    <w:rsid w:val="006D13D1"/>
    <w:rPr>
      <w:rFonts w:ascii="Calibri" w:hAnsi="Calibri"/>
      <w:szCs w:val="21"/>
    </w:rPr>
  </w:style>
  <w:style w:type="paragraph" w:styleId="Listeafsnit">
    <w:name w:val="List Paragraph"/>
    <w:basedOn w:val="Normal"/>
    <w:uiPriority w:val="34"/>
    <w:qFormat/>
    <w:rsid w:val="00430AAA"/>
    <w:pPr>
      <w:ind w:left="720"/>
      <w:contextualSpacing/>
    </w:pPr>
  </w:style>
  <w:style w:type="paragraph" w:styleId="Markeringsbobletekst">
    <w:name w:val="Balloon Text"/>
    <w:basedOn w:val="Normal"/>
    <w:link w:val="MarkeringsbobletekstTegn"/>
    <w:uiPriority w:val="99"/>
    <w:semiHidden/>
    <w:unhideWhenUsed/>
    <w:rsid w:val="003A2CE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A2CE1"/>
    <w:rPr>
      <w:rFonts w:ascii="Segoe UI" w:hAnsi="Segoe UI" w:cs="Segoe UI"/>
      <w:sz w:val="18"/>
      <w:szCs w:val="18"/>
    </w:rPr>
  </w:style>
  <w:style w:type="character" w:customStyle="1" w:styleId="Ulstomtale2">
    <w:name w:val="Uløst omtale2"/>
    <w:basedOn w:val="Standardskrifttypeiafsnit"/>
    <w:uiPriority w:val="99"/>
    <w:semiHidden/>
    <w:unhideWhenUsed/>
    <w:rsid w:val="00E34C21"/>
    <w:rPr>
      <w:color w:val="605E5C"/>
      <w:shd w:val="clear" w:color="auto" w:fill="E1DFDD"/>
    </w:rPr>
  </w:style>
  <w:style w:type="character" w:styleId="Ulstomtale">
    <w:name w:val="Unresolved Mention"/>
    <w:basedOn w:val="Standardskrifttypeiafsnit"/>
    <w:uiPriority w:val="99"/>
    <w:semiHidden/>
    <w:unhideWhenUsed/>
    <w:rsid w:val="009C2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340">
      <w:bodyDiv w:val="1"/>
      <w:marLeft w:val="0"/>
      <w:marRight w:val="0"/>
      <w:marTop w:val="0"/>
      <w:marBottom w:val="0"/>
      <w:divBdr>
        <w:top w:val="none" w:sz="0" w:space="0" w:color="auto"/>
        <w:left w:val="none" w:sz="0" w:space="0" w:color="auto"/>
        <w:bottom w:val="none" w:sz="0" w:space="0" w:color="auto"/>
        <w:right w:val="none" w:sz="0" w:space="0" w:color="auto"/>
      </w:divBdr>
    </w:div>
    <w:div w:id="388917737">
      <w:bodyDiv w:val="1"/>
      <w:marLeft w:val="0"/>
      <w:marRight w:val="0"/>
      <w:marTop w:val="0"/>
      <w:marBottom w:val="0"/>
      <w:divBdr>
        <w:top w:val="none" w:sz="0" w:space="0" w:color="auto"/>
        <w:left w:val="none" w:sz="0" w:space="0" w:color="auto"/>
        <w:bottom w:val="none" w:sz="0" w:space="0" w:color="auto"/>
        <w:right w:val="none" w:sz="0" w:space="0" w:color="auto"/>
      </w:divBdr>
    </w:div>
    <w:div w:id="483668872">
      <w:bodyDiv w:val="1"/>
      <w:marLeft w:val="0"/>
      <w:marRight w:val="0"/>
      <w:marTop w:val="0"/>
      <w:marBottom w:val="0"/>
      <w:divBdr>
        <w:top w:val="none" w:sz="0" w:space="0" w:color="auto"/>
        <w:left w:val="none" w:sz="0" w:space="0" w:color="auto"/>
        <w:bottom w:val="none" w:sz="0" w:space="0" w:color="auto"/>
        <w:right w:val="none" w:sz="0" w:space="0" w:color="auto"/>
      </w:divBdr>
    </w:div>
    <w:div w:id="949434017">
      <w:bodyDiv w:val="1"/>
      <w:marLeft w:val="0"/>
      <w:marRight w:val="0"/>
      <w:marTop w:val="0"/>
      <w:marBottom w:val="0"/>
      <w:divBdr>
        <w:top w:val="none" w:sz="0" w:space="0" w:color="auto"/>
        <w:left w:val="none" w:sz="0" w:space="0" w:color="auto"/>
        <w:bottom w:val="none" w:sz="0" w:space="0" w:color="auto"/>
        <w:right w:val="none" w:sz="0" w:space="0" w:color="auto"/>
      </w:divBdr>
    </w:div>
    <w:div w:id="1569879487">
      <w:bodyDiv w:val="1"/>
      <w:marLeft w:val="0"/>
      <w:marRight w:val="0"/>
      <w:marTop w:val="0"/>
      <w:marBottom w:val="0"/>
      <w:divBdr>
        <w:top w:val="none" w:sz="0" w:space="0" w:color="auto"/>
        <w:left w:val="none" w:sz="0" w:space="0" w:color="auto"/>
        <w:bottom w:val="none" w:sz="0" w:space="0" w:color="auto"/>
        <w:right w:val="none" w:sz="0" w:space="0" w:color="auto"/>
      </w:divBdr>
    </w:div>
    <w:div w:id="17982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acebook.com/profile.php?id=615598782644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325</Words>
  <Characters>1984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Nørager</dc:creator>
  <cp:keywords/>
  <dc:description/>
  <cp:lastModifiedBy>Katrine Solvang Larsen</cp:lastModifiedBy>
  <cp:revision>4</cp:revision>
  <cp:lastPrinted>2017-09-25T09:16:00Z</cp:lastPrinted>
  <dcterms:created xsi:type="dcterms:W3CDTF">2025-09-11T13:20:00Z</dcterms:created>
  <dcterms:modified xsi:type="dcterms:W3CDTF">2025-09-15T11:18:00Z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2021-09-20T06:52:20Z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75b9f68b-47b9-4ea5-aeaa-f8ad7c3a3fcc</vt:lpwstr>
  </property>
  <property fmtid="{D5CDD505-2E9C-101B-9397-08002B2CF9AE}" pid="8" name="MSIP_Label_43f08ec5-d6d9-4227-8387-ccbfcb3632c4_ContentBits">
    <vt:lpwstr>0</vt:lpwstr>
  </property>
</Properties>
</file>