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3C" w:rsidRPr="00F3659E" w:rsidRDefault="0087583C" w:rsidP="000A53C0">
      <w:pPr>
        <w:keepNext/>
        <w:spacing w:after="120"/>
        <w:ind w:left="284" w:hanging="284"/>
        <w:jc w:val="center"/>
        <w:outlineLvl w:val="0"/>
        <w:rPr>
          <w:b/>
          <w:bCs/>
          <w:caps/>
          <w:color w:val="000000"/>
          <w:kern w:val="32"/>
        </w:rPr>
      </w:pPr>
      <w:r w:rsidRPr="00F3659E">
        <w:rPr>
          <w:b/>
          <w:bCs/>
          <w:caps/>
          <w:color w:val="000000"/>
          <w:kern w:val="32"/>
        </w:rPr>
        <w:t xml:space="preserve">POLITOLOGISK INTRODUKTIONSKURSUS FOR </w:t>
      </w:r>
    </w:p>
    <w:p w:rsidR="0087583C" w:rsidRPr="00F3659E" w:rsidRDefault="0087583C" w:rsidP="000A53C0">
      <w:pPr>
        <w:keepNext/>
        <w:spacing w:after="120"/>
        <w:ind w:left="284" w:hanging="284"/>
        <w:jc w:val="center"/>
        <w:outlineLvl w:val="0"/>
        <w:rPr>
          <w:b/>
          <w:bCs/>
          <w:caps/>
          <w:color w:val="000000"/>
          <w:kern w:val="32"/>
        </w:rPr>
      </w:pPr>
      <w:r w:rsidRPr="00F3659E">
        <w:rPr>
          <w:b/>
          <w:bCs/>
          <w:caps/>
          <w:color w:val="000000"/>
          <w:kern w:val="32"/>
        </w:rPr>
        <w:t xml:space="preserve">sidefagsstuderende / tilvalg </w:t>
      </w:r>
    </w:p>
    <w:p w:rsidR="0087583C" w:rsidRPr="00F3659E" w:rsidRDefault="0087583C" w:rsidP="000A53C0">
      <w:pPr>
        <w:keepNext/>
        <w:spacing w:after="120"/>
        <w:ind w:left="284" w:hanging="284"/>
        <w:jc w:val="center"/>
        <w:outlineLvl w:val="0"/>
        <w:rPr>
          <w:b/>
          <w:bCs/>
          <w:caps/>
          <w:color w:val="000000"/>
          <w:kern w:val="32"/>
        </w:rPr>
      </w:pPr>
      <w:r w:rsidRPr="00F3659E">
        <w:rPr>
          <w:b/>
          <w:bCs/>
          <w:caps/>
          <w:color w:val="000000"/>
          <w:kern w:val="32"/>
        </w:rPr>
        <w:t xml:space="preserve">PENSUM </w:t>
      </w:r>
      <w:r w:rsidR="009073DA" w:rsidRPr="00F3659E">
        <w:rPr>
          <w:b/>
          <w:bCs/>
          <w:caps/>
          <w:color w:val="000000"/>
          <w:kern w:val="32"/>
        </w:rPr>
        <w:t xml:space="preserve">efterår </w:t>
      </w:r>
      <w:r w:rsidRPr="00F3659E">
        <w:rPr>
          <w:b/>
          <w:bCs/>
          <w:caps/>
          <w:color w:val="000000"/>
          <w:kern w:val="32"/>
        </w:rPr>
        <w:t>2016</w:t>
      </w:r>
    </w:p>
    <w:p w:rsidR="009073DA" w:rsidRPr="000A53C0" w:rsidRDefault="009073DA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Grundbøger: </w:t>
      </w:r>
    </w:p>
    <w:p w:rsidR="009073DA" w:rsidRPr="000A53C0" w:rsidRDefault="009073DA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Christensen, Jørgen Grønnegård &amp; Jørgen Elklit (201</w:t>
      </w:r>
      <w:r w:rsidR="00CA41F3" w:rsidRPr="000A53C0">
        <w:rPr>
          <w:color w:val="000000"/>
          <w:sz w:val="22"/>
          <w:szCs w:val="22"/>
        </w:rPr>
        <w:t>6</w:t>
      </w:r>
      <w:r w:rsidR="000A53C0">
        <w:rPr>
          <w:color w:val="000000"/>
          <w:sz w:val="22"/>
          <w:szCs w:val="22"/>
        </w:rPr>
        <w:t xml:space="preserve"> – nyeste udgave</w:t>
      </w:r>
      <w:r w:rsidRPr="000A53C0">
        <w:rPr>
          <w:color w:val="000000"/>
          <w:sz w:val="22"/>
          <w:szCs w:val="22"/>
        </w:rPr>
        <w:t xml:space="preserve">). </w:t>
      </w:r>
      <w:r w:rsidRPr="000A53C0">
        <w:rPr>
          <w:i/>
          <w:color w:val="000000"/>
          <w:sz w:val="22"/>
          <w:szCs w:val="22"/>
        </w:rPr>
        <w:t>Det demokratiske system</w:t>
      </w:r>
      <w:r w:rsidRPr="000A53C0">
        <w:rPr>
          <w:color w:val="000000"/>
          <w:sz w:val="22"/>
          <w:szCs w:val="22"/>
        </w:rPr>
        <w:t xml:space="preserve"> (</w:t>
      </w:r>
      <w:r w:rsidR="00CA41F3" w:rsidRPr="000A53C0">
        <w:rPr>
          <w:color w:val="000000"/>
          <w:sz w:val="22"/>
          <w:szCs w:val="22"/>
        </w:rPr>
        <w:t>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9073DA" w:rsidRPr="000A53C0" w:rsidRDefault="009073DA" w:rsidP="000A53C0">
      <w:pPr>
        <w:ind w:left="284" w:hanging="284"/>
        <w:rPr>
          <w:color w:val="000000"/>
          <w:sz w:val="22"/>
          <w:szCs w:val="22"/>
          <w:lang w:val="en-US"/>
        </w:rPr>
      </w:pPr>
      <w:proofErr w:type="gramStart"/>
      <w:r w:rsidRPr="000A53C0">
        <w:rPr>
          <w:color w:val="000000"/>
          <w:sz w:val="22"/>
          <w:szCs w:val="22"/>
          <w:lang w:val="en-US"/>
        </w:rPr>
        <w:t xml:space="preserve">Hague, Rod &amp; Martin </w:t>
      </w:r>
      <w:proofErr w:type="spellStart"/>
      <w:r w:rsidRPr="000A53C0">
        <w:rPr>
          <w:color w:val="000000"/>
          <w:sz w:val="22"/>
          <w:szCs w:val="22"/>
          <w:lang w:val="en-US"/>
        </w:rPr>
        <w:t>Harrop</w:t>
      </w:r>
      <w:proofErr w:type="spellEnd"/>
      <w:r w:rsidRPr="000A53C0">
        <w:rPr>
          <w:color w:val="000000"/>
          <w:sz w:val="22"/>
          <w:szCs w:val="22"/>
          <w:lang w:val="en-US"/>
        </w:rPr>
        <w:t xml:space="preserve"> (2016 – </w:t>
      </w:r>
      <w:proofErr w:type="spellStart"/>
      <w:r w:rsidRPr="000A53C0">
        <w:rPr>
          <w:color w:val="000000"/>
          <w:sz w:val="22"/>
          <w:szCs w:val="22"/>
          <w:lang w:val="en-US"/>
        </w:rPr>
        <w:t>nyeste</w:t>
      </w:r>
      <w:proofErr w:type="spellEnd"/>
      <w:r w:rsidRPr="000A53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A53C0">
        <w:rPr>
          <w:color w:val="000000"/>
          <w:sz w:val="22"/>
          <w:szCs w:val="22"/>
          <w:lang w:val="en-US"/>
        </w:rPr>
        <w:t>udgave</w:t>
      </w:r>
      <w:proofErr w:type="spellEnd"/>
      <w:r w:rsidRPr="000A53C0">
        <w:rPr>
          <w:color w:val="000000"/>
          <w:sz w:val="22"/>
          <w:szCs w:val="22"/>
          <w:lang w:val="en-US"/>
        </w:rPr>
        <w:t>).</w:t>
      </w:r>
      <w:proofErr w:type="gramEnd"/>
      <w:r w:rsidRPr="000A53C0">
        <w:rPr>
          <w:color w:val="000000"/>
          <w:sz w:val="22"/>
          <w:szCs w:val="22"/>
          <w:lang w:val="en-US"/>
        </w:rPr>
        <w:t xml:space="preserve"> </w:t>
      </w:r>
      <w:r w:rsidRPr="000A53C0">
        <w:rPr>
          <w:i/>
          <w:iCs/>
          <w:color w:val="000000"/>
          <w:sz w:val="22"/>
          <w:szCs w:val="22"/>
          <w:lang w:val="en-US"/>
        </w:rPr>
        <w:t>Comparative Government and Politic</w:t>
      </w:r>
      <w:r w:rsidRPr="000A53C0">
        <w:rPr>
          <w:i/>
          <w:iCs/>
          <w:color w:val="000000"/>
          <w:sz w:val="22"/>
          <w:szCs w:val="22"/>
          <w:lang w:val="en-GB"/>
        </w:rPr>
        <w:t>s</w:t>
      </w:r>
      <w:r w:rsidR="00F3659E" w:rsidRPr="000A53C0">
        <w:rPr>
          <w:iCs/>
          <w:color w:val="000000"/>
          <w:sz w:val="22"/>
          <w:szCs w:val="22"/>
          <w:lang w:val="en-GB"/>
        </w:rPr>
        <w:t>,</w:t>
      </w:r>
      <w:r w:rsidRPr="000A53C0">
        <w:rPr>
          <w:color w:val="000000"/>
          <w:sz w:val="22"/>
          <w:szCs w:val="22"/>
          <w:lang w:val="en-GB"/>
        </w:rPr>
        <w:t xml:space="preserve"> </w:t>
      </w:r>
      <w:r w:rsidRPr="000A53C0">
        <w:rPr>
          <w:color w:val="000000"/>
          <w:sz w:val="22"/>
          <w:szCs w:val="22"/>
          <w:lang w:val="en-US"/>
        </w:rPr>
        <w:t>10</w:t>
      </w:r>
      <w:r w:rsidRPr="000A53C0">
        <w:rPr>
          <w:color w:val="000000"/>
          <w:sz w:val="22"/>
          <w:szCs w:val="22"/>
          <w:vertAlign w:val="superscript"/>
          <w:lang w:val="en-US"/>
        </w:rPr>
        <w:t>th</w:t>
      </w:r>
      <w:r w:rsidRPr="000A53C0">
        <w:rPr>
          <w:color w:val="000000"/>
          <w:sz w:val="22"/>
          <w:szCs w:val="22"/>
          <w:lang w:val="en-US"/>
        </w:rPr>
        <w:t xml:space="preserve"> edition, </w:t>
      </w:r>
      <w:proofErr w:type="spellStart"/>
      <w:r w:rsidRPr="000A53C0">
        <w:rPr>
          <w:color w:val="000000"/>
          <w:sz w:val="22"/>
          <w:szCs w:val="22"/>
          <w:lang w:val="en-US"/>
        </w:rPr>
        <w:t>Houndmills</w:t>
      </w:r>
      <w:proofErr w:type="spellEnd"/>
      <w:r w:rsidRPr="000A53C0">
        <w:rPr>
          <w:color w:val="000000"/>
          <w:sz w:val="22"/>
          <w:szCs w:val="22"/>
          <w:lang w:val="en-US"/>
        </w:rPr>
        <w:t xml:space="preserve">, Basingstoke, Hampshire: Palgrave Macmillan. </w:t>
      </w:r>
    </w:p>
    <w:p w:rsidR="002C1F62" w:rsidRPr="000A53C0" w:rsidRDefault="002C1F62" w:rsidP="000A53C0">
      <w:pPr>
        <w:ind w:left="284" w:hanging="284"/>
        <w:rPr>
          <w:color w:val="000000"/>
          <w:sz w:val="22"/>
          <w:szCs w:val="22"/>
          <w:lang w:val="en-US"/>
        </w:rPr>
      </w:pPr>
    </w:p>
    <w:p w:rsidR="009073DA" w:rsidRPr="000A53C0" w:rsidRDefault="002C1F62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KOM = kompendie (købes i Politologisk Bogformidling)</w:t>
      </w:r>
    </w:p>
    <w:p w:rsidR="002C1F62" w:rsidRPr="000A53C0" w:rsidRDefault="002C1F62" w:rsidP="000A53C0">
      <w:pPr>
        <w:ind w:left="284" w:hanging="284"/>
        <w:rPr>
          <w:color w:val="000000"/>
          <w:sz w:val="22"/>
          <w:szCs w:val="22"/>
        </w:rPr>
      </w:pP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Binderkrantz, Anne Skorkjær</w:t>
      </w:r>
      <w:r w:rsidR="00CA41F3" w:rsidRPr="000A53C0">
        <w:rPr>
          <w:color w:val="000000"/>
          <w:sz w:val="22"/>
          <w:szCs w:val="22"/>
        </w:rPr>
        <w:t xml:space="preserve"> &amp; Peter Munk Christiansen (2016</w:t>
      </w:r>
      <w:r w:rsidRPr="000A53C0">
        <w:rPr>
          <w:color w:val="000000"/>
          <w:sz w:val="22"/>
          <w:szCs w:val="22"/>
        </w:rPr>
        <w:t xml:space="preserve">). ”Interesseorganisationerne”, kapitel 6 i Jørgen Grønnegård Christensen </w:t>
      </w:r>
      <w:r w:rsidR="00524993" w:rsidRPr="000A53C0">
        <w:rPr>
          <w:color w:val="000000"/>
          <w:sz w:val="22"/>
          <w:szCs w:val="22"/>
        </w:rPr>
        <w:t xml:space="preserve">&amp; </w:t>
      </w:r>
      <w:r w:rsidRPr="000A53C0">
        <w:rPr>
          <w:color w:val="000000"/>
          <w:sz w:val="22"/>
          <w:szCs w:val="22"/>
        </w:rPr>
        <w:t xml:space="preserve">Jørgen Elklit, </w:t>
      </w:r>
      <w:r w:rsidRPr="000A53C0">
        <w:rPr>
          <w:i/>
          <w:color w:val="000000"/>
          <w:sz w:val="22"/>
          <w:szCs w:val="22"/>
        </w:rPr>
        <w:t>Det demokratiske system.</w:t>
      </w:r>
      <w:r w:rsidRPr="000A53C0">
        <w:rPr>
          <w:color w:val="000000"/>
          <w:sz w:val="22"/>
          <w:szCs w:val="22"/>
        </w:rPr>
        <w:t>(</w:t>
      </w:r>
      <w:r w:rsidR="00CA41F3" w:rsidRPr="000A53C0">
        <w:rPr>
          <w:color w:val="000000"/>
          <w:sz w:val="22"/>
          <w:szCs w:val="22"/>
        </w:rPr>
        <w:t>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Borre, Ole (2003). “To konfliktdimensioner”,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 xml:space="preserve">. 171-186 i Jørgen Goul Andersen &amp; Ole Borre (red.), </w:t>
      </w:r>
      <w:r w:rsidRPr="000A53C0">
        <w:rPr>
          <w:i/>
          <w:color w:val="000000"/>
          <w:sz w:val="22"/>
          <w:szCs w:val="22"/>
        </w:rPr>
        <w:t>Politisk forandring. Værdipolitik og nye skillelinjer ved folketingsvalget 2001</w:t>
      </w:r>
      <w:r w:rsidRPr="000A53C0">
        <w:rPr>
          <w:color w:val="000000"/>
          <w:sz w:val="22"/>
          <w:szCs w:val="22"/>
        </w:rPr>
        <w:t>, Århus: Systime.</w:t>
      </w:r>
      <w:r w:rsidR="009073DA" w:rsidRPr="000A53C0">
        <w:rPr>
          <w:color w:val="000000"/>
          <w:sz w:val="22"/>
          <w:szCs w:val="22"/>
        </w:rPr>
        <w:t xml:space="preserve"> (KOM)</w:t>
      </w:r>
    </w:p>
    <w:p w:rsidR="00524993" w:rsidRPr="000A53C0" w:rsidRDefault="00524993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Christensen, Jørgen Grønnegård (201</w:t>
      </w:r>
      <w:r w:rsidR="00CA41F3" w:rsidRPr="000A53C0">
        <w:rPr>
          <w:color w:val="000000"/>
          <w:sz w:val="22"/>
          <w:szCs w:val="22"/>
        </w:rPr>
        <w:t>6</w:t>
      </w:r>
      <w:r w:rsidRPr="000A53C0">
        <w:rPr>
          <w:color w:val="000000"/>
          <w:sz w:val="22"/>
          <w:szCs w:val="22"/>
        </w:rPr>
        <w:t xml:space="preserve">). ”Det administrative system”, kapitel 5 i Jørgen Grønnegård Christensen &amp; Jørgen Elklit, </w:t>
      </w:r>
      <w:r w:rsidRPr="000A53C0">
        <w:rPr>
          <w:i/>
          <w:color w:val="000000"/>
          <w:sz w:val="22"/>
          <w:szCs w:val="22"/>
        </w:rPr>
        <w:t>Det demokratiske system.</w:t>
      </w:r>
      <w:r w:rsidR="00CA41F3" w:rsidRPr="000A53C0">
        <w:rPr>
          <w:color w:val="000000"/>
          <w:sz w:val="22"/>
          <w:szCs w:val="22"/>
        </w:rPr>
        <w:t>(4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524993" w:rsidRPr="000A53C0" w:rsidRDefault="00524993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Christensen, Jørgen Grønnegård &amp; Jørgen Elklit (201</w:t>
      </w:r>
      <w:r w:rsidR="00CA41F3" w:rsidRPr="000A53C0">
        <w:rPr>
          <w:color w:val="000000"/>
          <w:sz w:val="22"/>
          <w:szCs w:val="22"/>
        </w:rPr>
        <w:t>6</w:t>
      </w:r>
      <w:r w:rsidRPr="000A53C0">
        <w:rPr>
          <w:color w:val="000000"/>
          <w:sz w:val="22"/>
          <w:szCs w:val="22"/>
        </w:rPr>
        <w:t xml:space="preserve">). ”Fra vælgerrepræsentation til politik”, kapitel 1 i Jørgen Grønnegård Christensen &amp; Jørgen Elklit, </w:t>
      </w:r>
      <w:r w:rsidRPr="000A53C0">
        <w:rPr>
          <w:i/>
          <w:color w:val="000000"/>
          <w:sz w:val="22"/>
          <w:szCs w:val="22"/>
        </w:rPr>
        <w:t>Det demokratiske system.</w:t>
      </w:r>
      <w:r w:rsidR="00CA41F3" w:rsidRPr="000A53C0">
        <w:rPr>
          <w:i/>
          <w:color w:val="000000"/>
          <w:sz w:val="22"/>
          <w:szCs w:val="22"/>
        </w:rPr>
        <w:t xml:space="preserve"> </w:t>
      </w:r>
      <w:r w:rsidRPr="000A53C0">
        <w:rPr>
          <w:color w:val="000000"/>
          <w:sz w:val="22"/>
          <w:szCs w:val="22"/>
        </w:rPr>
        <w:t>(</w:t>
      </w:r>
      <w:r w:rsidR="00CA41F3" w:rsidRPr="000A53C0">
        <w:rPr>
          <w:color w:val="000000"/>
          <w:sz w:val="22"/>
          <w:szCs w:val="22"/>
        </w:rPr>
        <w:t>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Christiansen, Flemming Juul &amp; Asbjørn Skjæveland (201</w:t>
      </w:r>
      <w:r w:rsidR="00CA41F3" w:rsidRPr="000A53C0">
        <w:rPr>
          <w:color w:val="000000"/>
          <w:sz w:val="22"/>
          <w:szCs w:val="22"/>
        </w:rPr>
        <w:t>6</w:t>
      </w:r>
      <w:r w:rsidRPr="000A53C0">
        <w:rPr>
          <w:color w:val="000000"/>
          <w:sz w:val="22"/>
          <w:szCs w:val="22"/>
        </w:rPr>
        <w:t xml:space="preserve">). ”Folketinget”, kapitel 4 i Jørgen Grønnegård Christensen </w:t>
      </w:r>
      <w:r w:rsidR="00524993" w:rsidRPr="000A53C0">
        <w:rPr>
          <w:color w:val="000000"/>
          <w:sz w:val="22"/>
          <w:szCs w:val="22"/>
        </w:rPr>
        <w:t>&amp;</w:t>
      </w:r>
      <w:r w:rsidRPr="000A53C0">
        <w:rPr>
          <w:color w:val="000000"/>
          <w:sz w:val="22"/>
          <w:szCs w:val="22"/>
        </w:rPr>
        <w:t xml:space="preserve"> Jørgen Elklit, </w:t>
      </w:r>
      <w:r w:rsidRPr="000A53C0">
        <w:rPr>
          <w:i/>
          <w:color w:val="000000"/>
          <w:sz w:val="22"/>
          <w:szCs w:val="22"/>
        </w:rPr>
        <w:t>Det demokratiske system.</w:t>
      </w:r>
      <w:r w:rsidR="00CA41F3" w:rsidRPr="000A53C0">
        <w:rPr>
          <w:i/>
          <w:color w:val="000000"/>
          <w:sz w:val="22"/>
          <w:szCs w:val="22"/>
        </w:rPr>
        <w:t xml:space="preserve"> </w:t>
      </w:r>
      <w:r w:rsidRPr="000A53C0">
        <w:rPr>
          <w:color w:val="000000"/>
          <w:sz w:val="22"/>
          <w:szCs w:val="22"/>
        </w:rPr>
        <w:t>(</w:t>
      </w:r>
      <w:r w:rsidR="00CA41F3" w:rsidRPr="000A53C0">
        <w:rPr>
          <w:color w:val="000000"/>
          <w:sz w:val="22"/>
          <w:szCs w:val="22"/>
        </w:rPr>
        <w:t>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Christiansen, Peter Munk &amp; Asbjørn Sonne Nørgaard (2006). </w:t>
      </w:r>
      <w:r w:rsidRPr="000A53C0">
        <w:rPr>
          <w:i/>
          <w:iCs/>
          <w:color w:val="000000"/>
          <w:sz w:val="22"/>
          <w:szCs w:val="22"/>
        </w:rPr>
        <w:t>Demokrati, magt og politik i Danmark</w:t>
      </w:r>
      <w:r w:rsidRPr="000A53C0">
        <w:rPr>
          <w:color w:val="000000"/>
          <w:sz w:val="22"/>
          <w:szCs w:val="22"/>
        </w:rPr>
        <w:t xml:space="preserve">. København: Gyldendal,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>. 215-232</w:t>
      </w:r>
      <w:r w:rsidR="009073DA" w:rsidRPr="000A53C0">
        <w:rPr>
          <w:color w:val="000000"/>
          <w:sz w:val="22"/>
          <w:szCs w:val="22"/>
        </w:rPr>
        <w:t>.</w:t>
      </w:r>
      <w:r w:rsidRPr="000A53C0">
        <w:rPr>
          <w:color w:val="000000"/>
          <w:sz w:val="22"/>
          <w:szCs w:val="22"/>
        </w:rPr>
        <w:t xml:space="preserve"> </w:t>
      </w:r>
      <w:r w:rsidR="002C1F62" w:rsidRPr="000A53C0">
        <w:rPr>
          <w:color w:val="000000"/>
          <w:sz w:val="22"/>
          <w:szCs w:val="22"/>
        </w:rPr>
        <w:t>(KOM)</w:t>
      </w:r>
    </w:p>
    <w:p w:rsidR="0087583C" w:rsidRPr="000A53C0" w:rsidRDefault="0087583C" w:rsidP="000A53C0">
      <w:pPr>
        <w:autoSpaceDE w:val="0"/>
        <w:autoSpaceDN w:val="0"/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Christiansen, Peter Munk &amp; Michael Baggesen Klitgaard (2009). ”Reformpolitik bag uklarhedens slør. Den danske strukturreform 2002-2005”, </w:t>
      </w:r>
      <w:r w:rsidRPr="000A53C0">
        <w:rPr>
          <w:i/>
          <w:iCs/>
          <w:color w:val="000000"/>
          <w:sz w:val="22"/>
          <w:szCs w:val="22"/>
        </w:rPr>
        <w:t>Politica</w:t>
      </w:r>
      <w:r w:rsidRPr="000A53C0">
        <w:rPr>
          <w:color w:val="000000"/>
          <w:sz w:val="22"/>
          <w:szCs w:val="22"/>
        </w:rPr>
        <w:t>, 41. årg. nr. 1: 92-113.</w:t>
      </w:r>
      <w:r w:rsidR="002C1F62" w:rsidRPr="000A53C0">
        <w:rPr>
          <w:color w:val="000000"/>
          <w:sz w:val="22"/>
          <w:szCs w:val="22"/>
        </w:rPr>
        <w:t xml:space="preserve"> (KOM)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Elklit, Jørgen (1986). “Det klassiske danske partisystem bliver til”,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 xml:space="preserve">. 21-38 i Jørgen Elklit &amp; Ole Tonsgaard (red.), </w:t>
      </w:r>
      <w:r w:rsidRPr="000A53C0">
        <w:rPr>
          <w:i/>
          <w:color w:val="000000"/>
          <w:sz w:val="22"/>
          <w:szCs w:val="22"/>
        </w:rPr>
        <w:t>Valg og vælgeradfærd</w:t>
      </w:r>
      <w:r w:rsidRPr="000A53C0">
        <w:rPr>
          <w:color w:val="000000"/>
          <w:sz w:val="22"/>
          <w:szCs w:val="22"/>
        </w:rPr>
        <w:t>, Århus: Politica.</w:t>
      </w:r>
      <w:r w:rsidR="002C1F62" w:rsidRPr="000A53C0">
        <w:rPr>
          <w:color w:val="000000"/>
          <w:sz w:val="22"/>
          <w:szCs w:val="22"/>
        </w:rPr>
        <w:t xml:space="preserve"> (KOM)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>Elklit, Jørgen (201</w:t>
      </w:r>
      <w:r w:rsidR="00CA41F3" w:rsidRPr="000A53C0">
        <w:rPr>
          <w:color w:val="000000"/>
          <w:sz w:val="22"/>
          <w:szCs w:val="22"/>
        </w:rPr>
        <w:t>6</w:t>
      </w:r>
      <w:r w:rsidRPr="000A53C0">
        <w:rPr>
          <w:color w:val="000000"/>
          <w:sz w:val="22"/>
          <w:szCs w:val="22"/>
        </w:rPr>
        <w:t xml:space="preserve">). ”Valgsystemerne”, kapitel 2 i </w:t>
      </w:r>
      <w:r w:rsidR="00524993" w:rsidRPr="000A53C0">
        <w:rPr>
          <w:color w:val="000000"/>
          <w:sz w:val="22"/>
          <w:szCs w:val="22"/>
        </w:rPr>
        <w:t>Jørgen Grønnegård Christensen &amp;</w:t>
      </w:r>
      <w:r w:rsidRPr="000A53C0">
        <w:rPr>
          <w:color w:val="000000"/>
          <w:sz w:val="22"/>
          <w:szCs w:val="22"/>
        </w:rPr>
        <w:t xml:space="preserve"> Jørgen Elklit, </w:t>
      </w:r>
      <w:r w:rsidRPr="000A53C0">
        <w:rPr>
          <w:i/>
          <w:color w:val="000000"/>
          <w:sz w:val="22"/>
          <w:szCs w:val="22"/>
        </w:rPr>
        <w:t>Det demokratiske system.</w:t>
      </w:r>
      <w:r w:rsidR="00CA41F3" w:rsidRPr="000A53C0">
        <w:rPr>
          <w:i/>
          <w:color w:val="000000"/>
          <w:sz w:val="22"/>
          <w:szCs w:val="22"/>
        </w:rPr>
        <w:t xml:space="preserve"> </w:t>
      </w:r>
      <w:r w:rsidRPr="000A53C0">
        <w:rPr>
          <w:color w:val="000000"/>
          <w:sz w:val="22"/>
          <w:szCs w:val="22"/>
        </w:rPr>
        <w:t>(</w:t>
      </w:r>
      <w:r w:rsidR="00CA41F3" w:rsidRPr="000A53C0">
        <w:rPr>
          <w:color w:val="000000"/>
          <w:sz w:val="22"/>
          <w:szCs w:val="22"/>
        </w:rPr>
        <w:t>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Elmelund-Præstekær, Christian </w:t>
      </w:r>
      <w:r w:rsidR="00524993" w:rsidRPr="000A53C0">
        <w:rPr>
          <w:color w:val="000000"/>
          <w:sz w:val="22"/>
          <w:szCs w:val="22"/>
        </w:rPr>
        <w:t xml:space="preserve">&amp; </w:t>
      </w:r>
      <w:r w:rsidRPr="000A53C0">
        <w:rPr>
          <w:color w:val="000000"/>
          <w:sz w:val="22"/>
          <w:szCs w:val="22"/>
        </w:rPr>
        <w:t xml:space="preserve">David Nicolas </w:t>
      </w:r>
      <w:proofErr w:type="spellStart"/>
      <w:r w:rsidRPr="000A53C0">
        <w:rPr>
          <w:color w:val="000000"/>
          <w:sz w:val="22"/>
          <w:szCs w:val="22"/>
        </w:rPr>
        <w:t>Hopmann</w:t>
      </w:r>
      <w:proofErr w:type="spellEnd"/>
      <w:r w:rsidRPr="000A53C0">
        <w:rPr>
          <w:color w:val="000000"/>
          <w:sz w:val="22"/>
          <w:szCs w:val="22"/>
        </w:rPr>
        <w:t xml:space="preserve"> (201</w:t>
      </w:r>
      <w:r w:rsidR="00CA41F3" w:rsidRPr="000A53C0">
        <w:rPr>
          <w:color w:val="000000"/>
          <w:sz w:val="22"/>
          <w:szCs w:val="22"/>
        </w:rPr>
        <w:t>6</w:t>
      </w:r>
      <w:r w:rsidRPr="000A53C0">
        <w:rPr>
          <w:color w:val="000000"/>
          <w:sz w:val="22"/>
          <w:szCs w:val="22"/>
        </w:rPr>
        <w:t xml:space="preserve">). ”Medierne”, kapitel 7 i </w:t>
      </w:r>
      <w:r w:rsidR="00524993" w:rsidRPr="000A53C0">
        <w:rPr>
          <w:color w:val="000000"/>
          <w:sz w:val="22"/>
          <w:szCs w:val="22"/>
        </w:rPr>
        <w:t>Jørgen Grønnegård Christensen &amp;</w:t>
      </w:r>
      <w:r w:rsidRPr="000A53C0">
        <w:rPr>
          <w:color w:val="000000"/>
          <w:sz w:val="22"/>
          <w:szCs w:val="22"/>
        </w:rPr>
        <w:t xml:space="preserve"> Jørgen Elklit, </w:t>
      </w:r>
      <w:r w:rsidRPr="000A53C0">
        <w:rPr>
          <w:i/>
          <w:color w:val="000000"/>
          <w:sz w:val="22"/>
          <w:szCs w:val="22"/>
        </w:rPr>
        <w:t>Det demokratiske system.</w:t>
      </w:r>
      <w:r w:rsidRPr="000A53C0">
        <w:rPr>
          <w:color w:val="000000"/>
          <w:sz w:val="22"/>
          <w:szCs w:val="22"/>
        </w:rPr>
        <w:t>(</w:t>
      </w:r>
      <w:r w:rsidR="00CA41F3" w:rsidRPr="000A53C0">
        <w:rPr>
          <w:color w:val="000000"/>
          <w:sz w:val="22"/>
          <w:szCs w:val="22"/>
        </w:rPr>
        <w:t>4</w:t>
      </w:r>
      <w:r w:rsidRPr="000A53C0">
        <w:rPr>
          <w:color w:val="000000"/>
          <w:sz w:val="22"/>
          <w:szCs w:val="22"/>
        </w:rPr>
        <w:t>. udgave), København: Hans Reitzels Forlag.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proofErr w:type="gramStart"/>
      <w:r w:rsidRPr="000A53C0">
        <w:rPr>
          <w:color w:val="000000"/>
          <w:sz w:val="22"/>
          <w:szCs w:val="22"/>
          <w:lang w:val="en-US"/>
        </w:rPr>
        <w:t>H</w:t>
      </w:r>
      <w:r w:rsidR="000878DF" w:rsidRPr="000A53C0">
        <w:rPr>
          <w:color w:val="000000"/>
          <w:sz w:val="22"/>
          <w:szCs w:val="22"/>
          <w:lang w:val="en-US"/>
        </w:rPr>
        <w:t xml:space="preserve">ague, Rod </w:t>
      </w:r>
      <w:r w:rsidR="00524993" w:rsidRPr="000A53C0">
        <w:rPr>
          <w:color w:val="000000"/>
          <w:sz w:val="22"/>
          <w:szCs w:val="22"/>
          <w:lang w:val="en-US"/>
        </w:rPr>
        <w:t>&amp;</w:t>
      </w:r>
      <w:r w:rsidR="000878DF" w:rsidRPr="000A53C0">
        <w:rPr>
          <w:color w:val="000000"/>
          <w:sz w:val="22"/>
          <w:szCs w:val="22"/>
          <w:lang w:val="en-US"/>
        </w:rPr>
        <w:t xml:space="preserve"> Martin </w:t>
      </w:r>
      <w:proofErr w:type="spellStart"/>
      <w:r w:rsidR="000878DF" w:rsidRPr="000A53C0">
        <w:rPr>
          <w:color w:val="000000"/>
          <w:sz w:val="22"/>
          <w:szCs w:val="22"/>
          <w:lang w:val="en-US"/>
        </w:rPr>
        <w:t>Harrop</w:t>
      </w:r>
      <w:proofErr w:type="spellEnd"/>
      <w:r w:rsidR="000878DF" w:rsidRPr="000A53C0">
        <w:rPr>
          <w:color w:val="000000"/>
          <w:sz w:val="22"/>
          <w:szCs w:val="22"/>
          <w:lang w:val="en-US"/>
        </w:rPr>
        <w:t xml:space="preserve"> (201</w:t>
      </w:r>
      <w:r w:rsidR="0088724F" w:rsidRPr="000A53C0">
        <w:rPr>
          <w:color w:val="000000"/>
          <w:sz w:val="22"/>
          <w:szCs w:val="22"/>
          <w:lang w:val="en-US"/>
        </w:rPr>
        <w:t>6</w:t>
      </w:r>
      <w:r w:rsidR="000878DF" w:rsidRPr="000A53C0">
        <w:rPr>
          <w:color w:val="000000"/>
          <w:sz w:val="22"/>
          <w:szCs w:val="22"/>
          <w:lang w:val="en-US"/>
        </w:rPr>
        <w:t xml:space="preserve"> – </w:t>
      </w:r>
      <w:proofErr w:type="spellStart"/>
      <w:r w:rsidR="000878DF" w:rsidRPr="000A53C0">
        <w:rPr>
          <w:color w:val="000000"/>
          <w:sz w:val="22"/>
          <w:szCs w:val="22"/>
          <w:lang w:val="en-US"/>
        </w:rPr>
        <w:t>nyeste</w:t>
      </w:r>
      <w:proofErr w:type="spellEnd"/>
      <w:r w:rsidR="000878DF" w:rsidRPr="000A53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878DF" w:rsidRPr="000A53C0">
        <w:rPr>
          <w:color w:val="000000"/>
          <w:sz w:val="22"/>
          <w:szCs w:val="22"/>
          <w:lang w:val="en-US"/>
        </w:rPr>
        <w:t>udgave</w:t>
      </w:r>
      <w:proofErr w:type="spellEnd"/>
      <w:r w:rsidRPr="000A53C0">
        <w:rPr>
          <w:color w:val="000000"/>
          <w:sz w:val="22"/>
          <w:szCs w:val="22"/>
          <w:lang w:val="en-US"/>
        </w:rPr>
        <w:t>).</w:t>
      </w:r>
      <w:proofErr w:type="gramEnd"/>
      <w:r w:rsidRPr="000A53C0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0A53C0">
        <w:rPr>
          <w:i/>
          <w:iCs/>
          <w:color w:val="000000"/>
          <w:sz w:val="22"/>
          <w:szCs w:val="22"/>
          <w:lang w:val="en-US"/>
        </w:rPr>
        <w:t>Comparative Government and Politic</w:t>
      </w:r>
      <w:r w:rsidRPr="000A53C0">
        <w:rPr>
          <w:i/>
          <w:iCs/>
          <w:color w:val="000000"/>
          <w:sz w:val="22"/>
          <w:szCs w:val="22"/>
          <w:lang w:val="en-GB"/>
        </w:rPr>
        <w:t>s</w:t>
      </w:r>
      <w:r w:rsidRPr="000A53C0">
        <w:rPr>
          <w:color w:val="000000"/>
          <w:sz w:val="22"/>
          <w:szCs w:val="22"/>
          <w:lang w:val="en-GB"/>
        </w:rPr>
        <w:t>.</w:t>
      </w:r>
      <w:proofErr w:type="gramEnd"/>
      <w:r w:rsidRPr="000A53C0">
        <w:rPr>
          <w:color w:val="000000"/>
          <w:sz w:val="22"/>
          <w:szCs w:val="22"/>
          <w:lang w:val="en-GB"/>
        </w:rPr>
        <w:t xml:space="preserve"> </w:t>
      </w:r>
      <w:r w:rsidR="00524993" w:rsidRPr="000A53C0">
        <w:rPr>
          <w:color w:val="000000"/>
          <w:sz w:val="22"/>
          <w:szCs w:val="22"/>
        </w:rPr>
        <w:t>10</w:t>
      </w:r>
      <w:r w:rsidR="00524993" w:rsidRPr="000A53C0">
        <w:rPr>
          <w:color w:val="000000"/>
          <w:sz w:val="22"/>
          <w:szCs w:val="22"/>
          <w:vertAlign w:val="superscript"/>
        </w:rPr>
        <w:t>th</w:t>
      </w:r>
      <w:r w:rsidR="00524993" w:rsidRPr="000A53C0">
        <w:rPr>
          <w:color w:val="000000"/>
          <w:sz w:val="22"/>
          <w:szCs w:val="22"/>
        </w:rPr>
        <w:t xml:space="preserve"> edition, </w:t>
      </w:r>
      <w:proofErr w:type="spellStart"/>
      <w:r w:rsidRPr="000A53C0">
        <w:rPr>
          <w:color w:val="000000"/>
          <w:sz w:val="22"/>
          <w:szCs w:val="22"/>
        </w:rPr>
        <w:t>Houndmills</w:t>
      </w:r>
      <w:proofErr w:type="spellEnd"/>
      <w:r w:rsidRPr="000A53C0">
        <w:rPr>
          <w:color w:val="000000"/>
          <w:sz w:val="22"/>
          <w:szCs w:val="22"/>
        </w:rPr>
        <w:t xml:space="preserve">, </w:t>
      </w:r>
      <w:proofErr w:type="spellStart"/>
      <w:r w:rsidRPr="000A53C0">
        <w:rPr>
          <w:color w:val="000000"/>
          <w:sz w:val="22"/>
          <w:szCs w:val="22"/>
        </w:rPr>
        <w:t>Basingstoke</w:t>
      </w:r>
      <w:proofErr w:type="spellEnd"/>
      <w:r w:rsidRPr="000A53C0">
        <w:rPr>
          <w:color w:val="000000"/>
          <w:sz w:val="22"/>
          <w:szCs w:val="22"/>
        </w:rPr>
        <w:t xml:space="preserve">, Hampshire: Palgrave </w:t>
      </w:r>
      <w:proofErr w:type="spellStart"/>
      <w:r w:rsidRPr="000A53C0">
        <w:rPr>
          <w:color w:val="000000"/>
          <w:sz w:val="22"/>
          <w:szCs w:val="22"/>
        </w:rPr>
        <w:t>Macmillan</w:t>
      </w:r>
      <w:proofErr w:type="spellEnd"/>
      <w:r w:rsidRPr="000A53C0">
        <w:rPr>
          <w:color w:val="000000"/>
          <w:sz w:val="22"/>
          <w:szCs w:val="22"/>
        </w:rPr>
        <w:t xml:space="preserve">. Kun kapitlerne 1, 3, 4, 7, 9, 10, 11, 12, 14, 15, 16, 17, 18 er pensum. 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Jensen, Carsten (2011). </w:t>
      </w:r>
      <w:r w:rsidRPr="000A53C0">
        <w:rPr>
          <w:color w:val="000000"/>
          <w:sz w:val="22"/>
          <w:szCs w:val="22"/>
          <w:lang w:val="en-US"/>
        </w:rPr>
        <w:t xml:space="preserve">“Marketization via Compensation: Health care and the Politics of the Right in Advanced Industrialized Nations”, </w:t>
      </w:r>
      <w:r w:rsidRPr="000A53C0">
        <w:rPr>
          <w:i/>
          <w:iCs/>
          <w:color w:val="000000"/>
          <w:sz w:val="22"/>
          <w:szCs w:val="22"/>
          <w:lang w:val="en-US"/>
        </w:rPr>
        <w:t>British Journal of Political Science</w:t>
      </w:r>
      <w:r w:rsidRPr="000A53C0">
        <w:rPr>
          <w:color w:val="000000"/>
          <w:sz w:val="22"/>
          <w:szCs w:val="22"/>
          <w:lang w:val="en-US"/>
        </w:rPr>
        <w:t>, Vol. 41, No. 4, pp. 907-926.</w:t>
      </w:r>
      <w:r w:rsidR="006F21A4" w:rsidRPr="000A53C0">
        <w:rPr>
          <w:color w:val="000000"/>
          <w:sz w:val="22"/>
          <w:szCs w:val="22"/>
          <w:lang w:val="en-US"/>
        </w:rPr>
        <w:t xml:space="preserve"> </w:t>
      </w:r>
      <w:r w:rsidR="006F21A4" w:rsidRPr="000A53C0">
        <w:rPr>
          <w:color w:val="000000"/>
          <w:sz w:val="22"/>
          <w:szCs w:val="22"/>
        </w:rPr>
        <w:t>(via AU Library)</w:t>
      </w:r>
    </w:p>
    <w:p w:rsidR="0087583C" w:rsidRPr="000A53C0" w:rsidRDefault="00524993" w:rsidP="000A53C0">
      <w:pPr>
        <w:ind w:left="284" w:hanging="284"/>
        <w:rPr>
          <w:color w:val="000000"/>
          <w:sz w:val="22"/>
          <w:szCs w:val="22"/>
        </w:rPr>
      </w:pPr>
      <w:proofErr w:type="spellStart"/>
      <w:r w:rsidRPr="000A53C0">
        <w:rPr>
          <w:color w:val="000000"/>
          <w:sz w:val="22"/>
          <w:szCs w:val="22"/>
        </w:rPr>
        <w:t>Koisara</w:t>
      </w:r>
      <w:proofErr w:type="spellEnd"/>
      <w:r w:rsidRPr="000A53C0">
        <w:rPr>
          <w:color w:val="000000"/>
          <w:sz w:val="22"/>
          <w:szCs w:val="22"/>
        </w:rPr>
        <w:t xml:space="preserve"> Pedersen, Karina &amp;</w:t>
      </w:r>
      <w:r w:rsidR="00CA41F3" w:rsidRPr="000A53C0">
        <w:rPr>
          <w:color w:val="000000"/>
          <w:sz w:val="22"/>
          <w:szCs w:val="22"/>
        </w:rPr>
        <w:t xml:space="preserve"> Helene Helboe Pedersen (2016</w:t>
      </w:r>
      <w:r w:rsidR="0087583C" w:rsidRPr="000A53C0">
        <w:rPr>
          <w:color w:val="000000"/>
          <w:sz w:val="22"/>
          <w:szCs w:val="22"/>
        </w:rPr>
        <w:t xml:space="preserve">). ”Partier og partisystemer” kapitel 3 i </w:t>
      </w:r>
      <w:r w:rsidRPr="000A53C0">
        <w:rPr>
          <w:color w:val="000000"/>
          <w:sz w:val="22"/>
          <w:szCs w:val="22"/>
        </w:rPr>
        <w:t>Jørgen Grønnegård Christensen &amp;</w:t>
      </w:r>
      <w:r w:rsidR="0087583C" w:rsidRPr="000A53C0">
        <w:rPr>
          <w:color w:val="000000"/>
          <w:sz w:val="22"/>
          <w:szCs w:val="22"/>
        </w:rPr>
        <w:t xml:space="preserve"> Jørgen Elklit, </w:t>
      </w:r>
      <w:r w:rsidR="0087583C" w:rsidRPr="000A53C0">
        <w:rPr>
          <w:i/>
          <w:color w:val="000000"/>
          <w:sz w:val="22"/>
          <w:szCs w:val="22"/>
        </w:rPr>
        <w:t>Det demokratiske system.</w:t>
      </w:r>
      <w:r w:rsidR="0087583C" w:rsidRPr="000A53C0">
        <w:rPr>
          <w:color w:val="000000"/>
          <w:sz w:val="22"/>
          <w:szCs w:val="22"/>
        </w:rPr>
        <w:t>(</w:t>
      </w:r>
      <w:r w:rsidR="00CA41F3" w:rsidRPr="000A53C0">
        <w:rPr>
          <w:color w:val="000000"/>
          <w:sz w:val="22"/>
          <w:szCs w:val="22"/>
        </w:rPr>
        <w:t>4</w:t>
      </w:r>
      <w:r w:rsidR="0087583C" w:rsidRPr="000A53C0">
        <w:rPr>
          <w:color w:val="000000"/>
          <w:sz w:val="22"/>
          <w:szCs w:val="22"/>
        </w:rPr>
        <w:t>. udgave), København: Hans Reitzels Forlag.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  <w:lang w:val="en-US"/>
        </w:rPr>
      </w:pPr>
      <w:r w:rsidRPr="000A53C0">
        <w:rPr>
          <w:color w:val="000000"/>
          <w:sz w:val="22"/>
          <w:szCs w:val="22"/>
        </w:rPr>
        <w:t xml:space="preserve">Mouritzen, Poul Erik (2004). “Strukturreformen som en skraldespand”, </w:t>
      </w:r>
      <w:r w:rsidRPr="000A53C0">
        <w:rPr>
          <w:i/>
          <w:color w:val="000000"/>
          <w:sz w:val="22"/>
          <w:szCs w:val="22"/>
        </w:rPr>
        <w:t>Administrativ Debat</w:t>
      </w:r>
      <w:r w:rsidRPr="000A53C0">
        <w:rPr>
          <w:color w:val="000000"/>
          <w:sz w:val="22"/>
          <w:szCs w:val="22"/>
        </w:rPr>
        <w:t xml:space="preserve">, nr. 4,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>. 9-14.</w:t>
      </w:r>
      <w:r w:rsidR="002C1F62" w:rsidRPr="000A53C0">
        <w:rPr>
          <w:color w:val="000000"/>
          <w:sz w:val="22"/>
          <w:szCs w:val="22"/>
        </w:rPr>
        <w:t xml:space="preserve"> </w:t>
      </w:r>
      <w:r w:rsidR="002C1F62" w:rsidRPr="000A53C0">
        <w:rPr>
          <w:color w:val="000000"/>
          <w:sz w:val="22"/>
          <w:szCs w:val="22"/>
          <w:lang w:val="en-US"/>
        </w:rPr>
        <w:t>(KOM)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proofErr w:type="spellStart"/>
      <w:r w:rsidRPr="000A53C0">
        <w:rPr>
          <w:color w:val="000000"/>
          <w:sz w:val="22"/>
          <w:szCs w:val="22"/>
          <w:lang w:val="en-GB"/>
        </w:rPr>
        <w:t>Strøm</w:t>
      </w:r>
      <w:proofErr w:type="spellEnd"/>
      <w:r w:rsidRPr="000A53C0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0A53C0">
        <w:rPr>
          <w:color w:val="000000"/>
          <w:sz w:val="22"/>
          <w:szCs w:val="22"/>
          <w:lang w:val="en-GB"/>
        </w:rPr>
        <w:t>Kaare</w:t>
      </w:r>
      <w:proofErr w:type="spellEnd"/>
      <w:r w:rsidRPr="000A53C0">
        <w:rPr>
          <w:color w:val="000000"/>
          <w:sz w:val="22"/>
          <w:szCs w:val="22"/>
          <w:lang w:val="en-GB"/>
        </w:rPr>
        <w:t xml:space="preserve"> (1990). “A </w:t>
      </w:r>
      <w:proofErr w:type="spellStart"/>
      <w:r w:rsidRPr="000A53C0">
        <w:rPr>
          <w:color w:val="000000"/>
          <w:sz w:val="22"/>
          <w:szCs w:val="22"/>
          <w:lang w:val="en-GB"/>
        </w:rPr>
        <w:t>Behavioral</w:t>
      </w:r>
      <w:proofErr w:type="spellEnd"/>
      <w:r w:rsidRPr="000A53C0">
        <w:rPr>
          <w:color w:val="000000"/>
          <w:sz w:val="22"/>
          <w:szCs w:val="22"/>
          <w:lang w:val="en-GB"/>
        </w:rPr>
        <w:t xml:space="preserve"> Theory of Competitive Political Parties”, </w:t>
      </w:r>
      <w:r w:rsidRPr="000A53C0">
        <w:rPr>
          <w:i/>
          <w:color w:val="000000"/>
          <w:sz w:val="22"/>
          <w:szCs w:val="22"/>
          <w:lang w:val="en-GB"/>
        </w:rPr>
        <w:t>American Journal of Political Science</w:t>
      </w:r>
      <w:r w:rsidRPr="000A53C0">
        <w:rPr>
          <w:color w:val="000000"/>
          <w:sz w:val="22"/>
          <w:szCs w:val="22"/>
          <w:lang w:val="en-GB"/>
        </w:rPr>
        <w:t>, Vol. 34, No. 2, pp. 565-598.</w:t>
      </w:r>
      <w:r w:rsidR="006F21A4" w:rsidRPr="000A53C0">
        <w:rPr>
          <w:color w:val="000000"/>
          <w:sz w:val="22"/>
          <w:szCs w:val="22"/>
          <w:lang w:val="en-GB"/>
        </w:rPr>
        <w:t xml:space="preserve"> </w:t>
      </w:r>
      <w:r w:rsidR="006F21A4" w:rsidRPr="000A53C0">
        <w:rPr>
          <w:color w:val="000000"/>
          <w:sz w:val="22"/>
          <w:szCs w:val="22"/>
        </w:rPr>
        <w:t>(via AU Library)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Stubager, Rune (2007). “Uddannelse og ny politik: En </w:t>
      </w:r>
      <w:proofErr w:type="spellStart"/>
      <w:r w:rsidRPr="000A53C0">
        <w:rPr>
          <w:color w:val="000000"/>
          <w:sz w:val="22"/>
          <w:szCs w:val="22"/>
        </w:rPr>
        <w:t>dekomponering</w:t>
      </w:r>
      <w:proofErr w:type="spellEnd"/>
      <w:r w:rsidRPr="000A53C0">
        <w:rPr>
          <w:color w:val="000000"/>
          <w:sz w:val="22"/>
          <w:szCs w:val="22"/>
        </w:rPr>
        <w:t xml:space="preserve"> af uddannelseseffekten på </w:t>
      </w:r>
      <w:proofErr w:type="spellStart"/>
      <w:r w:rsidRPr="000A53C0">
        <w:rPr>
          <w:color w:val="000000"/>
          <w:sz w:val="22"/>
          <w:szCs w:val="22"/>
        </w:rPr>
        <w:t>nypolitiske</w:t>
      </w:r>
      <w:proofErr w:type="spellEnd"/>
      <w:r w:rsidRPr="000A53C0">
        <w:rPr>
          <w:color w:val="000000"/>
          <w:sz w:val="22"/>
          <w:szCs w:val="22"/>
        </w:rPr>
        <w:t xml:space="preserve"> holdninger”,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 xml:space="preserve">. 89-108 i Jørgen Goul Andersen et al. (red.) </w:t>
      </w:r>
      <w:r w:rsidRPr="000A53C0">
        <w:rPr>
          <w:i/>
          <w:color w:val="000000"/>
          <w:sz w:val="22"/>
          <w:szCs w:val="22"/>
        </w:rPr>
        <w:t>Det nye politiske landskab. Folketingsvalget 2005 i perspektiv</w:t>
      </w:r>
      <w:r w:rsidRPr="000A53C0">
        <w:rPr>
          <w:color w:val="000000"/>
          <w:sz w:val="22"/>
          <w:szCs w:val="22"/>
        </w:rPr>
        <w:t xml:space="preserve">, Århus: </w:t>
      </w:r>
      <w:proofErr w:type="spellStart"/>
      <w:r w:rsidRPr="000A53C0">
        <w:rPr>
          <w:color w:val="000000"/>
          <w:sz w:val="22"/>
          <w:szCs w:val="22"/>
        </w:rPr>
        <w:t>Academica</w:t>
      </w:r>
      <w:proofErr w:type="spellEnd"/>
      <w:r w:rsidR="009073DA" w:rsidRPr="000A53C0">
        <w:rPr>
          <w:color w:val="000000"/>
          <w:sz w:val="22"/>
          <w:szCs w:val="22"/>
        </w:rPr>
        <w:t>.</w:t>
      </w:r>
      <w:r w:rsidR="002C1F62" w:rsidRPr="000A53C0">
        <w:rPr>
          <w:color w:val="000000"/>
          <w:sz w:val="22"/>
          <w:szCs w:val="22"/>
        </w:rPr>
        <w:t xml:space="preserve"> (KOM)</w:t>
      </w:r>
    </w:p>
    <w:p w:rsidR="0087583C" w:rsidRPr="000A53C0" w:rsidRDefault="0087583C" w:rsidP="000A53C0">
      <w:pPr>
        <w:ind w:left="284" w:hanging="284"/>
        <w:rPr>
          <w:color w:val="000000"/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Svensson, Palle (1996). </w:t>
      </w:r>
      <w:r w:rsidRPr="000A53C0">
        <w:rPr>
          <w:i/>
          <w:color w:val="000000"/>
          <w:sz w:val="22"/>
          <w:szCs w:val="22"/>
        </w:rPr>
        <w:t>Demokratiets krise? En debat- og systemanalyse af dansk politik i 1970</w:t>
      </w:r>
      <w:r w:rsidR="00281853" w:rsidRPr="000A53C0">
        <w:rPr>
          <w:i/>
          <w:color w:val="000000"/>
          <w:sz w:val="22"/>
          <w:szCs w:val="22"/>
        </w:rPr>
        <w:t>’</w:t>
      </w:r>
      <w:r w:rsidRPr="000A53C0">
        <w:rPr>
          <w:i/>
          <w:color w:val="000000"/>
          <w:sz w:val="22"/>
          <w:szCs w:val="22"/>
        </w:rPr>
        <w:t>erne</w:t>
      </w:r>
      <w:r w:rsidRPr="000A53C0">
        <w:rPr>
          <w:color w:val="000000"/>
          <w:sz w:val="22"/>
          <w:szCs w:val="22"/>
        </w:rPr>
        <w:t xml:space="preserve">, Århus: Forlaget Politica,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>. 45-71.</w:t>
      </w:r>
      <w:r w:rsidR="002C1F62" w:rsidRPr="000A53C0">
        <w:rPr>
          <w:color w:val="000000"/>
          <w:sz w:val="22"/>
          <w:szCs w:val="22"/>
        </w:rPr>
        <w:t xml:space="preserve"> (KOM)</w:t>
      </w:r>
    </w:p>
    <w:p w:rsidR="004277F0" w:rsidRPr="000A53C0" w:rsidRDefault="0087583C" w:rsidP="000A53C0">
      <w:pPr>
        <w:ind w:left="284" w:hanging="284"/>
        <w:rPr>
          <w:sz w:val="22"/>
          <w:szCs w:val="22"/>
        </w:rPr>
      </w:pPr>
      <w:r w:rsidRPr="000A53C0">
        <w:rPr>
          <w:color w:val="000000"/>
          <w:sz w:val="22"/>
          <w:szCs w:val="22"/>
        </w:rPr>
        <w:t xml:space="preserve">Thomsen, Jens Peter F. (2010) </w:t>
      </w:r>
      <w:r w:rsidRPr="000A53C0">
        <w:rPr>
          <w:i/>
          <w:iCs/>
          <w:color w:val="000000"/>
          <w:sz w:val="22"/>
          <w:szCs w:val="22"/>
        </w:rPr>
        <w:t>Politologi</w:t>
      </w:r>
      <w:r w:rsidRPr="000A53C0">
        <w:rPr>
          <w:color w:val="000000"/>
          <w:sz w:val="22"/>
          <w:szCs w:val="22"/>
        </w:rPr>
        <w:t xml:space="preserve">, København: Hans Reitzels Forlag, </w:t>
      </w:r>
      <w:proofErr w:type="spellStart"/>
      <w:r w:rsidRPr="000A53C0">
        <w:rPr>
          <w:color w:val="000000"/>
          <w:sz w:val="22"/>
          <w:szCs w:val="22"/>
        </w:rPr>
        <w:t>pp</w:t>
      </w:r>
      <w:proofErr w:type="spellEnd"/>
      <w:r w:rsidRPr="000A53C0">
        <w:rPr>
          <w:color w:val="000000"/>
          <w:sz w:val="22"/>
          <w:szCs w:val="22"/>
        </w:rPr>
        <w:t>. 104-113.</w:t>
      </w:r>
      <w:r w:rsidR="002C1F62" w:rsidRPr="000A53C0">
        <w:rPr>
          <w:color w:val="000000"/>
          <w:sz w:val="22"/>
          <w:szCs w:val="22"/>
        </w:rPr>
        <w:t xml:space="preserve"> (KOM)</w:t>
      </w:r>
      <w:bookmarkStart w:id="0" w:name="_GoBack"/>
      <w:bookmarkEnd w:id="0"/>
    </w:p>
    <w:sectPr w:rsidR="004277F0" w:rsidRPr="000A53C0" w:rsidSect="009073DA">
      <w:footerReference w:type="default" r:id="rId7"/>
      <w:headerReference w:type="first" r:id="rId8"/>
      <w:pgSz w:w="11906" w:h="16838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C7" w:rsidRDefault="000878DF">
      <w:r>
        <w:separator/>
      </w:r>
    </w:p>
  </w:endnote>
  <w:endnote w:type="continuationSeparator" w:id="0">
    <w:p w:rsidR="00CE06C7" w:rsidRDefault="0008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E8" w:rsidRDefault="000878DF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3C0">
      <w:rPr>
        <w:noProof/>
      </w:rPr>
      <w:t>2</w:t>
    </w:r>
    <w:r>
      <w:fldChar w:fldCharType="end"/>
    </w:r>
  </w:p>
  <w:p w:rsidR="00D43FE8" w:rsidRDefault="000A53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C7" w:rsidRDefault="000878DF">
      <w:r>
        <w:separator/>
      </w:r>
    </w:p>
  </w:footnote>
  <w:footnote w:type="continuationSeparator" w:id="0">
    <w:p w:rsidR="00CE06C7" w:rsidRDefault="0008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E8" w:rsidRPr="000B73C3" w:rsidRDefault="000878DF" w:rsidP="000B73C3">
    <w:pPr>
      <w:pStyle w:val="Sidehoved"/>
      <w:jc w:val="right"/>
      <w:rPr>
        <w:b/>
      </w:rPr>
    </w:pPr>
    <w:r w:rsidRPr="000B73C3">
      <w:rPr>
        <w:b/>
      </w:rPr>
      <w:t>Institut for Statskundskab</w:t>
    </w:r>
    <w:r>
      <w:rPr>
        <w:b/>
      </w:rPr>
      <w:tab/>
    </w:r>
    <w:r>
      <w:rPr>
        <w:b/>
      </w:rPr>
      <w:tab/>
    </w:r>
    <w:r w:rsidR="002F1687">
      <w:rPr>
        <w:b/>
      </w:rPr>
      <w:t xml:space="preserve">Mette Kjær </w:t>
    </w:r>
  </w:p>
  <w:p w:rsidR="00D43FE8" w:rsidRDefault="000878DF" w:rsidP="000B73C3">
    <w:pPr>
      <w:pStyle w:val="Sidehoved"/>
      <w:jc w:val="right"/>
      <w:rPr>
        <w:b/>
      </w:rPr>
    </w:pPr>
    <w:r w:rsidRPr="000B73C3">
      <w:rPr>
        <w:b/>
      </w:rPr>
      <w:t>Aarhus Universitet</w:t>
    </w:r>
    <w:r w:rsidR="002F1687">
      <w:rPr>
        <w:b/>
      </w:rPr>
      <w:tab/>
    </w:r>
    <w:r w:rsidR="002F1687">
      <w:rPr>
        <w:b/>
      </w:rPr>
      <w:tab/>
    </w:r>
    <w:r w:rsidRPr="000B73C3">
      <w:rPr>
        <w:b/>
      </w:rPr>
      <w:t xml:space="preserve"> </w:t>
    </w:r>
    <w:r w:rsidR="007C32F6">
      <w:rPr>
        <w:b/>
      </w:rPr>
      <w:t>Emily Cochran Bech</w:t>
    </w:r>
  </w:p>
  <w:p w:rsidR="007C32F6" w:rsidRPr="000B73C3" w:rsidRDefault="007C32F6" w:rsidP="000B73C3">
    <w:pPr>
      <w:pStyle w:val="Sidehoved"/>
      <w:jc w:val="right"/>
      <w:rPr>
        <w:b/>
      </w:rPr>
    </w:pPr>
    <w:r>
      <w:rPr>
        <w:b/>
      </w:rPr>
      <w:t>Jens Peter Frølund Thomsen</w:t>
    </w:r>
  </w:p>
  <w:p w:rsidR="00D43FE8" w:rsidRPr="000B73C3" w:rsidRDefault="000A53C0">
    <w:pPr>
      <w:pStyle w:val="Sidehove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3C"/>
    <w:rsid w:val="000878DF"/>
    <w:rsid w:val="000A53C0"/>
    <w:rsid w:val="00165E0C"/>
    <w:rsid w:val="00281853"/>
    <w:rsid w:val="002C1F62"/>
    <w:rsid w:val="002F1687"/>
    <w:rsid w:val="002F22FE"/>
    <w:rsid w:val="002F5809"/>
    <w:rsid w:val="003D5C8F"/>
    <w:rsid w:val="004277F0"/>
    <w:rsid w:val="004D6AF6"/>
    <w:rsid w:val="00524993"/>
    <w:rsid w:val="0057267F"/>
    <w:rsid w:val="006D2946"/>
    <w:rsid w:val="006F21A4"/>
    <w:rsid w:val="007C32F6"/>
    <w:rsid w:val="00853DBC"/>
    <w:rsid w:val="0087583C"/>
    <w:rsid w:val="0088724F"/>
    <w:rsid w:val="008B521B"/>
    <w:rsid w:val="009073DA"/>
    <w:rsid w:val="009A1602"/>
    <w:rsid w:val="009C70A2"/>
    <w:rsid w:val="00A76054"/>
    <w:rsid w:val="00CA41F3"/>
    <w:rsid w:val="00CE06C7"/>
    <w:rsid w:val="00D711B1"/>
    <w:rsid w:val="00E41D46"/>
    <w:rsid w:val="00EE7538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758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583C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rsid w:val="008758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7583C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758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583C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rsid w:val="008758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7583C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Kjær</dc:creator>
  <cp:lastModifiedBy>helle</cp:lastModifiedBy>
  <cp:revision>14</cp:revision>
  <cp:lastPrinted>2016-06-27T08:31:00Z</cp:lastPrinted>
  <dcterms:created xsi:type="dcterms:W3CDTF">2016-05-23T09:42:00Z</dcterms:created>
  <dcterms:modified xsi:type="dcterms:W3CDTF">2016-06-30T09:19:00Z</dcterms:modified>
</cp:coreProperties>
</file>