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D2" w:rsidRPr="00FB14C4" w:rsidRDefault="00F739D2" w:rsidP="00F739D2">
      <w:pPr>
        <w:spacing w:after="0" w:line="240" w:lineRule="auto"/>
        <w:rPr>
          <w:rFonts w:ascii="Times New Roman" w:hAnsi="Times New Roman" w:cs="Times New Roman"/>
          <w:b/>
          <w:sz w:val="24"/>
          <w:szCs w:val="24"/>
        </w:rPr>
      </w:pPr>
      <w:r w:rsidRPr="00FB14C4">
        <w:rPr>
          <w:rFonts w:ascii="Times New Roman" w:hAnsi="Times New Roman" w:cs="Times New Roman"/>
          <w:b/>
          <w:sz w:val="24"/>
          <w:szCs w:val="24"/>
        </w:rPr>
        <w:t>Uddannelsesudvalgsmøde</w:t>
      </w:r>
      <w:r w:rsidRPr="00FB14C4">
        <w:rPr>
          <w:rFonts w:ascii="Times New Roman" w:hAnsi="Times New Roman" w:cs="Times New Roman"/>
          <w:b/>
          <w:sz w:val="24"/>
          <w:szCs w:val="24"/>
        </w:rPr>
        <w:tab/>
      </w:r>
      <w:r w:rsidRPr="00FB14C4">
        <w:rPr>
          <w:rFonts w:ascii="Times New Roman" w:hAnsi="Times New Roman" w:cs="Times New Roman"/>
          <w:b/>
          <w:sz w:val="24"/>
          <w:szCs w:val="24"/>
        </w:rPr>
        <w:tab/>
      </w:r>
      <w:r w:rsidRPr="00FB14C4">
        <w:rPr>
          <w:rFonts w:ascii="Times New Roman" w:hAnsi="Times New Roman" w:cs="Times New Roman"/>
          <w:b/>
          <w:sz w:val="24"/>
          <w:szCs w:val="24"/>
        </w:rPr>
        <w:tab/>
      </w:r>
      <w:r w:rsidRPr="00FB14C4">
        <w:rPr>
          <w:rFonts w:ascii="Times New Roman" w:hAnsi="Times New Roman" w:cs="Times New Roman"/>
          <w:b/>
          <w:sz w:val="24"/>
          <w:szCs w:val="24"/>
        </w:rPr>
        <w:tab/>
        <w:t>REFERAT</w:t>
      </w:r>
    </w:p>
    <w:p w:rsidR="00F739D2" w:rsidRDefault="003B30F6" w:rsidP="00F739D2">
      <w:pPr>
        <w:spacing w:after="0" w:line="240" w:lineRule="auto"/>
        <w:rPr>
          <w:rFonts w:ascii="Times New Roman" w:hAnsi="Times New Roman" w:cs="Times New Roman"/>
          <w:b/>
          <w:sz w:val="24"/>
          <w:szCs w:val="24"/>
        </w:rPr>
      </w:pPr>
      <w:r>
        <w:rPr>
          <w:rFonts w:ascii="Times New Roman" w:hAnsi="Times New Roman" w:cs="Times New Roman"/>
          <w:b/>
          <w:sz w:val="24"/>
          <w:szCs w:val="24"/>
        </w:rPr>
        <w:t>Mødedato: 9</w:t>
      </w:r>
      <w:r w:rsidR="0017752C">
        <w:rPr>
          <w:rFonts w:ascii="Times New Roman" w:hAnsi="Times New Roman" w:cs="Times New Roman"/>
          <w:b/>
          <w:sz w:val="24"/>
          <w:szCs w:val="24"/>
        </w:rPr>
        <w:t>. september</w:t>
      </w:r>
      <w:r w:rsidR="00E501D1">
        <w:rPr>
          <w:rFonts w:ascii="Times New Roman" w:hAnsi="Times New Roman" w:cs="Times New Roman"/>
          <w:b/>
          <w:sz w:val="24"/>
          <w:szCs w:val="24"/>
        </w:rPr>
        <w:t xml:space="preserve"> </w:t>
      </w:r>
      <w:r w:rsidR="005165E0">
        <w:rPr>
          <w:rFonts w:ascii="Times New Roman" w:hAnsi="Times New Roman" w:cs="Times New Roman"/>
          <w:b/>
          <w:sz w:val="24"/>
          <w:szCs w:val="24"/>
        </w:rPr>
        <w:t>2018</w:t>
      </w:r>
    </w:p>
    <w:p w:rsidR="005165E0" w:rsidRDefault="003B30F6" w:rsidP="00F739D2">
      <w:pPr>
        <w:spacing w:after="0" w:line="240" w:lineRule="auto"/>
        <w:rPr>
          <w:rFonts w:ascii="Times New Roman" w:hAnsi="Times New Roman" w:cs="Times New Roman"/>
          <w:b/>
          <w:sz w:val="24"/>
          <w:szCs w:val="24"/>
        </w:rPr>
      </w:pPr>
      <w:r>
        <w:rPr>
          <w:rFonts w:ascii="Times New Roman" w:hAnsi="Times New Roman" w:cs="Times New Roman"/>
          <w:b/>
          <w:sz w:val="24"/>
          <w:szCs w:val="24"/>
        </w:rPr>
        <w:t>Mødested: 1520-733</w:t>
      </w:r>
      <w:r w:rsidR="0017752C">
        <w:rPr>
          <w:rFonts w:ascii="Times New Roman" w:hAnsi="Times New Roman" w:cs="Times New Roman"/>
          <w:b/>
          <w:sz w:val="24"/>
          <w:szCs w:val="24"/>
        </w:rPr>
        <w:t xml:space="preserve"> </w:t>
      </w:r>
    </w:p>
    <w:p w:rsidR="005165E0" w:rsidRPr="00FB14C4" w:rsidRDefault="005165E0" w:rsidP="00F739D2">
      <w:pPr>
        <w:spacing w:after="0" w:line="240" w:lineRule="auto"/>
        <w:rPr>
          <w:rFonts w:ascii="Times New Roman" w:hAnsi="Times New Roman" w:cs="Times New Roman"/>
          <w:b/>
          <w:sz w:val="24"/>
          <w:szCs w:val="24"/>
        </w:rPr>
      </w:pPr>
    </w:p>
    <w:p w:rsidR="00F739D2" w:rsidRPr="00FB14C4" w:rsidRDefault="00F739D2" w:rsidP="00F739D2">
      <w:pPr>
        <w:spacing w:after="0" w:line="240" w:lineRule="auto"/>
        <w:rPr>
          <w:rFonts w:ascii="Times New Roman" w:hAnsi="Times New Roman" w:cs="Times New Roman"/>
          <w:sz w:val="24"/>
          <w:szCs w:val="24"/>
        </w:rPr>
      </w:pPr>
    </w:p>
    <w:p w:rsidR="00F739D2" w:rsidRPr="00FB14C4" w:rsidRDefault="00F739D2" w:rsidP="00F739D2">
      <w:pPr>
        <w:spacing w:after="0" w:line="240" w:lineRule="auto"/>
        <w:rPr>
          <w:rFonts w:ascii="Times New Roman" w:hAnsi="Times New Roman" w:cs="Times New Roman"/>
          <w:b/>
          <w:sz w:val="24"/>
          <w:szCs w:val="24"/>
        </w:rPr>
      </w:pPr>
      <w:r w:rsidRPr="00FB14C4">
        <w:rPr>
          <w:rFonts w:ascii="Times New Roman" w:hAnsi="Times New Roman" w:cs="Times New Roman"/>
          <w:b/>
          <w:sz w:val="24"/>
          <w:szCs w:val="24"/>
        </w:rPr>
        <w:t>Deltagere:</w:t>
      </w:r>
      <w:r w:rsidRPr="00FB14C4">
        <w:rPr>
          <w:rFonts w:ascii="Times New Roman" w:hAnsi="Times New Roman" w:cs="Times New Roman"/>
          <w:b/>
          <w:sz w:val="24"/>
          <w:szCs w:val="24"/>
        </w:rPr>
        <w:tab/>
      </w:r>
    </w:p>
    <w:p w:rsidR="00F739D2" w:rsidRPr="00FB14C4" w:rsidRDefault="00F739D2" w:rsidP="00F739D2">
      <w:pPr>
        <w:spacing w:after="0" w:line="240" w:lineRule="auto"/>
        <w:rPr>
          <w:rFonts w:ascii="Times New Roman" w:hAnsi="Times New Roman" w:cs="Times New Roman"/>
          <w:sz w:val="24"/>
          <w:szCs w:val="24"/>
        </w:rPr>
      </w:pPr>
    </w:p>
    <w:p w:rsidR="00F739D2" w:rsidRPr="00FB14C4" w:rsidRDefault="00F739D2" w:rsidP="00F739D2">
      <w:pPr>
        <w:spacing w:after="0" w:line="240" w:lineRule="auto"/>
        <w:ind w:left="2608" w:hanging="2608"/>
        <w:rPr>
          <w:rFonts w:ascii="Times New Roman" w:hAnsi="Times New Roman" w:cs="Times New Roman"/>
          <w:sz w:val="24"/>
          <w:szCs w:val="24"/>
        </w:rPr>
      </w:pPr>
      <w:r w:rsidRPr="00FB14C4">
        <w:rPr>
          <w:rFonts w:ascii="Times New Roman" w:hAnsi="Times New Roman" w:cs="Times New Roman"/>
          <w:sz w:val="24"/>
          <w:szCs w:val="24"/>
        </w:rPr>
        <w:t>Fastans</w:t>
      </w:r>
      <w:r w:rsidR="003B30F6">
        <w:rPr>
          <w:rFonts w:ascii="Times New Roman" w:hAnsi="Times New Roman" w:cs="Times New Roman"/>
          <w:sz w:val="24"/>
          <w:szCs w:val="24"/>
        </w:rPr>
        <w:t xml:space="preserve">atte undervisere: </w:t>
      </w:r>
      <w:r w:rsidR="003B30F6">
        <w:rPr>
          <w:rFonts w:ascii="Times New Roman" w:hAnsi="Times New Roman" w:cs="Times New Roman"/>
          <w:sz w:val="24"/>
          <w:szCs w:val="24"/>
        </w:rPr>
        <w:tab/>
        <w:t xml:space="preserve">Bernd </w:t>
      </w:r>
      <w:proofErr w:type="spellStart"/>
      <w:r w:rsidR="003B30F6">
        <w:rPr>
          <w:rFonts w:ascii="Times New Roman" w:hAnsi="Times New Roman" w:cs="Times New Roman"/>
          <w:sz w:val="24"/>
          <w:szCs w:val="24"/>
        </w:rPr>
        <w:t>Wollenweber</w:t>
      </w:r>
      <w:proofErr w:type="spellEnd"/>
      <w:r w:rsidRPr="00FB14C4">
        <w:rPr>
          <w:rFonts w:ascii="Times New Roman" w:hAnsi="Times New Roman" w:cs="Times New Roman"/>
          <w:sz w:val="24"/>
          <w:szCs w:val="24"/>
        </w:rPr>
        <w:t xml:space="preserve"> (formand), </w:t>
      </w:r>
      <w:r w:rsidR="003B30F6">
        <w:rPr>
          <w:rFonts w:ascii="Times New Roman" w:hAnsi="Times New Roman" w:cs="Times New Roman"/>
          <w:sz w:val="24"/>
          <w:szCs w:val="24"/>
        </w:rPr>
        <w:t xml:space="preserve">Bo Vangsø Iversen, </w:t>
      </w:r>
      <w:proofErr w:type="spellStart"/>
      <w:r w:rsidR="003B30F6">
        <w:rPr>
          <w:rFonts w:ascii="Times New Roman" w:hAnsi="Times New Roman" w:cs="Times New Roman"/>
          <w:sz w:val="24"/>
          <w:szCs w:val="24"/>
        </w:rPr>
        <w:t>Ricard</w:t>
      </w:r>
      <w:r w:rsidR="007E1038">
        <w:rPr>
          <w:rFonts w:ascii="Times New Roman" w:hAnsi="Times New Roman" w:cs="Times New Roman"/>
          <w:sz w:val="24"/>
          <w:szCs w:val="24"/>
        </w:rPr>
        <w:t>a</w:t>
      </w:r>
      <w:proofErr w:type="spellEnd"/>
      <w:r w:rsidR="003B30F6">
        <w:rPr>
          <w:rFonts w:ascii="Times New Roman" w:hAnsi="Times New Roman" w:cs="Times New Roman"/>
          <w:sz w:val="24"/>
          <w:szCs w:val="24"/>
        </w:rPr>
        <w:t xml:space="preserve"> Engberg, Margrethe Therkildsen, Lars Munkholm, Bernt Guldbrandtsen, Jakob Sehested</w:t>
      </w:r>
    </w:p>
    <w:p w:rsidR="00F739D2" w:rsidRPr="00FB14C4" w:rsidRDefault="00F739D2" w:rsidP="00F739D2">
      <w:pPr>
        <w:spacing w:after="0" w:line="240" w:lineRule="auto"/>
        <w:ind w:left="2608" w:hanging="2608"/>
        <w:rPr>
          <w:rFonts w:ascii="Times New Roman" w:hAnsi="Times New Roman" w:cs="Times New Roman"/>
          <w:sz w:val="24"/>
          <w:szCs w:val="24"/>
        </w:rPr>
      </w:pPr>
    </w:p>
    <w:p w:rsidR="00F739D2" w:rsidRDefault="00F739D2" w:rsidP="00044E95">
      <w:pPr>
        <w:spacing w:after="0" w:line="240" w:lineRule="auto"/>
        <w:ind w:left="2608" w:hanging="2608"/>
        <w:rPr>
          <w:rFonts w:ascii="Times New Roman" w:hAnsi="Times New Roman" w:cs="Times New Roman"/>
          <w:sz w:val="24"/>
          <w:szCs w:val="24"/>
        </w:rPr>
      </w:pPr>
      <w:r w:rsidRPr="00FB14C4">
        <w:rPr>
          <w:rFonts w:ascii="Times New Roman" w:hAnsi="Times New Roman" w:cs="Times New Roman"/>
          <w:sz w:val="24"/>
          <w:szCs w:val="24"/>
        </w:rPr>
        <w:t>Studerende:</w:t>
      </w:r>
      <w:r w:rsidRPr="00FB14C4">
        <w:rPr>
          <w:rFonts w:ascii="Times New Roman" w:hAnsi="Times New Roman" w:cs="Times New Roman"/>
          <w:sz w:val="24"/>
          <w:szCs w:val="24"/>
        </w:rPr>
        <w:tab/>
      </w:r>
      <w:r w:rsidR="003B30F6">
        <w:rPr>
          <w:rFonts w:ascii="Times New Roman" w:hAnsi="Times New Roman" w:cs="Times New Roman"/>
          <w:sz w:val="24"/>
          <w:szCs w:val="24"/>
        </w:rPr>
        <w:t xml:space="preserve">Lise Andreassen, </w:t>
      </w:r>
      <w:r w:rsidR="007E1038">
        <w:rPr>
          <w:rFonts w:ascii="Times New Roman" w:hAnsi="Times New Roman" w:cs="Times New Roman"/>
          <w:sz w:val="24"/>
          <w:szCs w:val="24"/>
        </w:rPr>
        <w:t xml:space="preserve">Asbjørn Madsen, Mads </w:t>
      </w:r>
      <w:proofErr w:type="spellStart"/>
      <w:r w:rsidR="007E1038">
        <w:rPr>
          <w:rFonts w:ascii="Times New Roman" w:hAnsi="Times New Roman" w:cs="Times New Roman"/>
          <w:sz w:val="24"/>
          <w:szCs w:val="24"/>
        </w:rPr>
        <w:t>Rønby</w:t>
      </w:r>
      <w:proofErr w:type="spellEnd"/>
      <w:r w:rsidR="007E1038">
        <w:rPr>
          <w:rFonts w:ascii="Times New Roman" w:hAnsi="Times New Roman" w:cs="Times New Roman"/>
          <w:sz w:val="24"/>
          <w:szCs w:val="24"/>
        </w:rPr>
        <w:t xml:space="preserve"> Priess Sørensen</w:t>
      </w:r>
    </w:p>
    <w:p w:rsidR="00112747" w:rsidRPr="00FB14C4" w:rsidRDefault="00112747" w:rsidP="00F739D2">
      <w:pPr>
        <w:spacing w:after="0" w:line="240" w:lineRule="auto"/>
        <w:ind w:left="2608" w:hanging="2608"/>
        <w:rPr>
          <w:rFonts w:ascii="Times New Roman" w:hAnsi="Times New Roman" w:cs="Times New Roman"/>
          <w:sz w:val="24"/>
          <w:szCs w:val="24"/>
        </w:rPr>
      </w:pPr>
    </w:p>
    <w:p w:rsidR="00F739D2" w:rsidRPr="00FB14C4" w:rsidRDefault="00F739D2" w:rsidP="00F739D2">
      <w:pPr>
        <w:spacing w:after="0" w:line="240" w:lineRule="auto"/>
        <w:ind w:left="2608" w:hanging="2608"/>
        <w:rPr>
          <w:rFonts w:ascii="Times New Roman" w:hAnsi="Times New Roman" w:cs="Times New Roman"/>
          <w:sz w:val="24"/>
          <w:szCs w:val="24"/>
        </w:rPr>
      </w:pPr>
      <w:r w:rsidRPr="00FB14C4">
        <w:rPr>
          <w:rFonts w:ascii="Times New Roman" w:hAnsi="Times New Roman" w:cs="Times New Roman"/>
          <w:sz w:val="24"/>
          <w:szCs w:val="24"/>
        </w:rPr>
        <w:t>Observatører:</w:t>
      </w:r>
      <w:r w:rsidRPr="00FB14C4">
        <w:rPr>
          <w:rFonts w:ascii="Times New Roman" w:hAnsi="Times New Roman" w:cs="Times New Roman"/>
          <w:sz w:val="24"/>
          <w:szCs w:val="24"/>
        </w:rPr>
        <w:tab/>
      </w:r>
      <w:r w:rsidR="007E1038">
        <w:rPr>
          <w:rFonts w:ascii="Times New Roman" w:hAnsi="Times New Roman" w:cs="Times New Roman"/>
          <w:sz w:val="24"/>
          <w:szCs w:val="24"/>
        </w:rPr>
        <w:t>Rasmus Pedersen, Diana Brogaard</w:t>
      </w:r>
      <w:r w:rsidR="007B4544">
        <w:rPr>
          <w:rFonts w:ascii="Times New Roman" w:hAnsi="Times New Roman" w:cs="Times New Roman"/>
          <w:sz w:val="24"/>
          <w:szCs w:val="24"/>
        </w:rPr>
        <w:t xml:space="preserve"> (studievejleder)</w:t>
      </w:r>
    </w:p>
    <w:p w:rsidR="00F739D2" w:rsidRPr="00FB14C4" w:rsidRDefault="00F739D2" w:rsidP="00F739D2">
      <w:pPr>
        <w:spacing w:after="0" w:line="240" w:lineRule="auto"/>
        <w:ind w:left="2608" w:hanging="2608"/>
        <w:rPr>
          <w:rFonts w:ascii="Times New Roman" w:hAnsi="Times New Roman" w:cs="Times New Roman"/>
          <w:sz w:val="24"/>
          <w:szCs w:val="24"/>
        </w:rPr>
      </w:pPr>
    </w:p>
    <w:p w:rsidR="00F739D2" w:rsidRPr="00FB14C4" w:rsidRDefault="00F739D2" w:rsidP="00F739D2">
      <w:pPr>
        <w:spacing w:after="0" w:line="240" w:lineRule="auto"/>
        <w:ind w:left="2608" w:hanging="2608"/>
        <w:rPr>
          <w:rFonts w:ascii="Times New Roman" w:hAnsi="Times New Roman" w:cs="Times New Roman"/>
          <w:sz w:val="24"/>
          <w:szCs w:val="24"/>
        </w:rPr>
      </w:pPr>
      <w:r w:rsidRPr="00FB14C4">
        <w:rPr>
          <w:rFonts w:ascii="Times New Roman" w:hAnsi="Times New Roman" w:cs="Times New Roman"/>
          <w:sz w:val="24"/>
          <w:szCs w:val="24"/>
        </w:rPr>
        <w:t>Uddannelseskoordinator:</w:t>
      </w:r>
      <w:r w:rsidRPr="00FB14C4">
        <w:rPr>
          <w:rFonts w:ascii="Times New Roman" w:hAnsi="Times New Roman" w:cs="Times New Roman"/>
          <w:sz w:val="24"/>
          <w:szCs w:val="24"/>
        </w:rPr>
        <w:tab/>
        <w:t>Anne Olsen</w:t>
      </w:r>
      <w:r w:rsidR="005165E0">
        <w:rPr>
          <w:rFonts w:ascii="Times New Roman" w:hAnsi="Times New Roman" w:cs="Times New Roman"/>
          <w:sz w:val="24"/>
          <w:szCs w:val="24"/>
        </w:rPr>
        <w:t xml:space="preserve"> (ref.)</w:t>
      </w:r>
    </w:p>
    <w:p w:rsidR="00F739D2" w:rsidRPr="00FB14C4" w:rsidRDefault="00F739D2" w:rsidP="00F739D2">
      <w:pPr>
        <w:spacing w:after="0" w:line="240" w:lineRule="auto"/>
        <w:ind w:left="2608" w:hanging="2608"/>
        <w:rPr>
          <w:rFonts w:ascii="Times New Roman" w:hAnsi="Times New Roman" w:cs="Times New Roman"/>
          <w:sz w:val="24"/>
          <w:szCs w:val="24"/>
        </w:rPr>
      </w:pPr>
    </w:p>
    <w:p w:rsidR="00044E95" w:rsidRDefault="00F739D2" w:rsidP="00044E95">
      <w:pPr>
        <w:spacing w:after="0" w:line="240" w:lineRule="auto"/>
        <w:ind w:left="2608" w:hanging="2608"/>
        <w:rPr>
          <w:rFonts w:ascii="Times New Roman" w:hAnsi="Times New Roman" w:cs="Times New Roman"/>
          <w:sz w:val="24"/>
          <w:szCs w:val="24"/>
        </w:rPr>
      </w:pPr>
      <w:r w:rsidRPr="00FB14C4">
        <w:rPr>
          <w:rFonts w:ascii="Times New Roman" w:hAnsi="Times New Roman" w:cs="Times New Roman"/>
          <w:sz w:val="24"/>
          <w:szCs w:val="24"/>
        </w:rPr>
        <w:t>Fraværende:</w:t>
      </w:r>
      <w:r w:rsidRPr="00FB14C4">
        <w:rPr>
          <w:rFonts w:ascii="Times New Roman" w:hAnsi="Times New Roman" w:cs="Times New Roman"/>
          <w:sz w:val="24"/>
          <w:szCs w:val="24"/>
        </w:rPr>
        <w:tab/>
      </w:r>
      <w:r w:rsidR="003B30F6">
        <w:rPr>
          <w:rFonts w:ascii="Times New Roman" w:hAnsi="Times New Roman" w:cs="Times New Roman"/>
          <w:sz w:val="24"/>
          <w:szCs w:val="24"/>
        </w:rPr>
        <w:t>Emil Skole Henriksen (uden afbud)</w:t>
      </w:r>
    </w:p>
    <w:p w:rsidR="00F739D2" w:rsidRDefault="00F739D2" w:rsidP="00F739D2">
      <w:pPr>
        <w:spacing w:after="0" w:line="240" w:lineRule="auto"/>
        <w:ind w:left="2608" w:hanging="2608"/>
        <w:rPr>
          <w:rFonts w:ascii="Times New Roman" w:hAnsi="Times New Roman" w:cs="Times New Roman"/>
          <w:sz w:val="24"/>
          <w:szCs w:val="24"/>
        </w:rPr>
      </w:pPr>
    </w:p>
    <w:p w:rsidR="003452B0" w:rsidRDefault="003452B0" w:rsidP="00F739D2">
      <w:pPr>
        <w:spacing w:after="0" w:line="240" w:lineRule="auto"/>
        <w:ind w:left="2608" w:hanging="2608"/>
        <w:rPr>
          <w:rFonts w:ascii="Times New Roman" w:hAnsi="Times New Roman" w:cs="Times New Roman"/>
          <w:sz w:val="24"/>
          <w:szCs w:val="24"/>
        </w:rPr>
      </w:pPr>
    </w:p>
    <w:p w:rsidR="00280509" w:rsidRDefault="00280509" w:rsidP="00F739D2">
      <w:pPr>
        <w:spacing w:after="0" w:line="240" w:lineRule="auto"/>
        <w:rPr>
          <w:rFonts w:ascii="Times New Roman" w:hAnsi="Times New Roman" w:cs="Times New Roman"/>
          <w:b/>
          <w:sz w:val="24"/>
          <w:szCs w:val="24"/>
        </w:rPr>
      </w:pPr>
    </w:p>
    <w:p w:rsidR="00F739D2" w:rsidRPr="00C34BAB" w:rsidRDefault="00F739D2" w:rsidP="00F739D2">
      <w:pPr>
        <w:spacing w:after="0" w:line="240" w:lineRule="auto"/>
        <w:rPr>
          <w:rFonts w:ascii="Times New Roman" w:hAnsi="Times New Roman" w:cs="Times New Roman"/>
          <w:b/>
          <w:sz w:val="24"/>
          <w:szCs w:val="24"/>
        </w:rPr>
      </w:pPr>
      <w:r w:rsidRPr="00C34BAB">
        <w:rPr>
          <w:rFonts w:ascii="Times New Roman" w:hAnsi="Times New Roman" w:cs="Times New Roman"/>
          <w:b/>
          <w:sz w:val="24"/>
          <w:szCs w:val="24"/>
        </w:rPr>
        <w:t>Dagsorden:</w:t>
      </w:r>
    </w:p>
    <w:p w:rsidR="00F739D2" w:rsidRPr="00C34BAB" w:rsidRDefault="00F739D2" w:rsidP="00F739D2">
      <w:pPr>
        <w:spacing w:after="0" w:line="240" w:lineRule="auto"/>
        <w:rPr>
          <w:rFonts w:ascii="Times New Roman" w:hAnsi="Times New Roman" w:cs="Times New Roman"/>
          <w:sz w:val="24"/>
          <w:szCs w:val="24"/>
        </w:rPr>
      </w:pPr>
    </w:p>
    <w:p w:rsidR="007E1038" w:rsidRDefault="007E1038" w:rsidP="00F739D2">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Velkomst og præsentationsrunde</w:t>
      </w:r>
    </w:p>
    <w:p w:rsidR="00F739D2" w:rsidRDefault="00F739D2" w:rsidP="00F739D2">
      <w:pPr>
        <w:pStyle w:val="Listeafsnit"/>
        <w:numPr>
          <w:ilvl w:val="0"/>
          <w:numId w:val="1"/>
        </w:numPr>
        <w:spacing w:after="0" w:line="240" w:lineRule="auto"/>
        <w:rPr>
          <w:rFonts w:ascii="Times New Roman" w:hAnsi="Times New Roman" w:cs="Times New Roman"/>
          <w:sz w:val="24"/>
          <w:szCs w:val="24"/>
        </w:rPr>
      </w:pPr>
      <w:r w:rsidRPr="00C34BAB">
        <w:rPr>
          <w:rFonts w:ascii="Times New Roman" w:hAnsi="Times New Roman" w:cs="Times New Roman"/>
          <w:sz w:val="24"/>
          <w:szCs w:val="24"/>
        </w:rPr>
        <w:t>Godkendelse af dagsorden</w:t>
      </w:r>
    </w:p>
    <w:p w:rsidR="006E3597" w:rsidRPr="00C34BAB" w:rsidRDefault="006E3597" w:rsidP="00F739D2">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Indberetninger til Studienævn</w:t>
      </w:r>
    </w:p>
    <w:p w:rsidR="007E1038" w:rsidRDefault="007E1038" w:rsidP="00C34BAB">
      <w:pPr>
        <w:pStyle w:val="Ingenafstand"/>
        <w:numPr>
          <w:ilvl w:val="0"/>
          <w:numId w:val="1"/>
        </w:numPr>
        <w:rPr>
          <w:rFonts w:ascii="Times New Roman" w:hAnsi="Times New Roman" w:cs="Times New Roman"/>
          <w:sz w:val="24"/>
          <w:szCs w:val="24"/>
        </w:rPr>
      </w:pPr>
      <w:r>
        <w:rPr>
          <w:rFonts w:ascii="Times New Roman" w:hAnsi="Times New Roman" w:cs="Times New Roman"/>
          <w:sz w:val="24"/>
          <w:szCs w:val="24"/>
        </w:rPr>
        <w:t>Referater</w:t>
      </w:r>
    </w:p>
    <w:p w:rsidR="007E1038" w:rsidRDefault="007E1038" w:rsidP="007E1038">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Statusmøde for bacheloruddannelsen i </w:t>
      </w:r>
      <w:proofErr w:type="spellStart"/>
      <w:r>
        <w:rPr>
          <w:rFonts w:ascii="Times New Roman" w:hAnsi="Times New Roman" w:cs="Times New Roman"/>
          <w:sz w:val="24"/>
          <w:szCs w:val="24"/>
        </w:rPr>
        <w:t>Agrobiologi</w:t>
      </w:r>
      <w:proofErr w:type="spellEnd"/>
      <w:r>
        <w:rPr>
          <w:rFonts w:ascii="Times New Roman" w:hAnsi="Times New Roman" w:cs="Times New Roman"/>
          <w:sz w:val="24"/>
          <w:szCs w:val="24"/>
        </w:rPr>
        <w:t xml:space="preserve">, kandidatuddannelsen i </w:t>
      </w:r>
      <w:proofErr w:type="spellStart"/>
      <w:r>
        <w:rPr>
          <w:rFonts w:ascii="Times New Roman" w:hAnsi="Times New Roman" w:cs="Times New Roman"/>
          <w:sz w:val="24"/>
          <w:szCs w:val="24"/>
        </w:rPr>
        <w:t>Agrobiologi</w:t>
      </w:r>
      <w:proofErr w:type="spellEnd"/>
      <w:r>
        <w:rPr>
          <w:rFonts w:ascii="Times New Roman" w:hAnsi="Times New Roman" w:cs="Times New Roman"/>
          <w:sz w:val="24"/>
          <w:szCs w:val="24"/>
        </w:rPr>
        <w:t xml:space="preserve"> og kandidatuddannelsen i Agro-</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Management</w:t>
      </w:r>
      <w:r w:rsidR="00E431F1">
        <w:rPr>
          <w:rFonts w:ascii="Times New Roman" w:hAnsi="Times New Roman" w:cs="Times New Roman"/>
          <w:sz w:val="24"/>
          <w:szCs w:val="24"/>
        </w:rPr>
        <w:t>, 30. maj 2018</w:t>
      </w:r>
      <w:r w:rsidR="003C2531">
        <w:rPr>
          <w:rFonts w:ascii="Times New Roman" w:hAnsi="Times New Roman" w:cs="Times New Roman"/>
          <w:sz w:val="24"/>
          <w:szCs w:val="24"/>
        </w:rPr>
        <w:t xml:space="preserve"> (Bilag 1)</w:t>
      </w:r>
    </w:p>
    <w:p w:rsidR="007E1038" w:rsidRDefault="00E431F1" w:rsidP="007E1038">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Uddannelsesudvalget for Jordbrugsvidenskab, 3. april 2018</w:t>
      </w:r>
      <w:r w:rsidR="003C2531">
        <w:rPr>
          <w:rFonts w:ascii="Times New Roman" w:hAnsi="Times New Roman" w:cs="Times New Roman"/>
          <w:sz w:val="24"/>
          <w:szCs w:val="24"/>
        </w:rPr>
        <w:t xml:space="preserve"> (Bilag 2)</w:t>
      </w:r>
    </w:p>
    <w:p w:rsidR="007E1038" w:rsidRDefault="007E1038" w:rsidP="007E1038">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Aftagerpanel</w:t>
      </w:r>
      <w:r w:rsidR="003C2531">
        <w:rPr>
          <w:rFonts w:ascii="Times New Roman" w:hAnsi="Times New Roman" w:cs="Times New Roman"/>
          <w:sz w:val="24"/>
          <w:szCs w:val="24"/>
        </w:rPr>
        <w:t>et for Jordbrugsvidenskab, 28. august 2018 (Bilag 3)</w:t>
      </w:r>
    </w:p>
    <w:p w:rsidR="00A40890" w:rsidRDefault="005E4B37" w:rsidP="000B0055">
      <w:pPr>
        <w:pStyle w:val="Ingenafstand"/>
        <w:numPr>
          <w:ilvl w:val="0"/>
          <w:numId w:val="1"/>
        </w:numPr>
        <w:rPr>
          <w:rFonts w:ascii="Times New Roman" w:hAnsi="Times New Roman" w:cs="Times New Roman"/>
          <w:sz w:val="24"/>
          <w:szCs w:val="24"/>
        </w:rPr>
      </w:pPr>
      <w:r w:rsidRPr="005E4B37">
        <w:rPr>
          <w:rFonts w:ascii="Times New Roman" w:hAnsi="Times New Roman" w:cs="Times New Roman"/>
          <w:sz w:val="24"/>
          <w:szCs w:val="24"/>
        </w:rPr>
        <w:t>Status</w:t>
      </w:r>
      <w:r>
        <w:rPr>
          <w:rFonts w:ascii="Times New Roman" w:hAnsi="Times New Roman" w:cs="Times New Roman"/>
          <w:sz w:val="24"/>
          <w:szCs w:val="24"/>
        </w:rPr>
        <w:t xml:space="preserve"> for uddannelser</w:t>
      </w:r>
    </w:p>
    <w:p w:rsidR="005E4B37" w:rsidRDefault="005E4B37" w:rsidP="005E4B37">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Optagelse (Bilag 4) (Bernd</w:t>
      </w:r>
      <w:r w:rsidR="00D66AF6">
        <w:rPr>
          <w:rFonts w:ascii="Times New Roman" w:hAnsi="Times New Roman" w:cs="Times New Roman"/>
          <w:sz w:val="24"/>
          <w:szCs w:val="24"/>
        </w:rPr>
        <w:t xml:space="preserve"> </w:t>
      </w:r>
      <w:proofErr w:type="spellStart"/>
      <w:r w:rsidR="00D66AF6">
        <w:rPr>
          <w:rFonts w:ascii="Times New Roman" w:hAnsi="Times New Roman" w:cs="Times New Roman"/>
          <w:sz w:val="24"/>
          <w:szCs w:val="24"/>
        </w:rPr>
        <w:t>Wollenweber</w:t>
      </w:r>
      <w:proofErr w:type="spellEnd"/>
      <w:r>
        <w:rPr>
          <w:rFonts w:ascii="Times New Roman" w:hAnsi="Times New Roman" w:cs="Times New Roman"/>
          <w:sz w:val="24"/>
          <w:szCs w:val="24"/>
        </w:rPr>
        <w:t>)</w:t>
      </w:r>
    </w:p>
    <w:p w:rsidR="005E4B37" w:rsidRDefault="005E4B37" w:rsidP="005E4B37">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Mentorer (Bilag 5) (Bernd</w:t>
      </w:r>
      <w:r w:rsidR="00D66AF6">
        <w:rPr>
          <w:rFonts w:ascii="Times New Roman" w:hAnsi="Times New Roman" w:cs="Times New Roman"/>
          <w:sz w:val="24"/>
          <w:szCs w:val="24"/>
        </w:rPr>
        <w:t xml:space="preserve"> </w:t>
      </w:r>
      <w:proofErr w:type="spellStart"/>
      <w:r w:rsidR="00D66AF6">
        <w:rPr>
          <w:rFonts w:ascii="Times New Roman" w:hAnsi="Times New Roman" w:cs="Times New Roman"/>
          <w:sz w:val="24"/>
          <w:szCs w:val="24"/>
        </w:rPr>
        <w:t>Wollenweber</w:t>
      </w:r>
      <w:proofErr w:type="spellEnd"/>
      <w:r>
        <w:rPr>
          <w:rFonts w:ascii="Times New Roman" w:hAnsi="Times New Roman" w:cs="Times New Roman"/>
          <w:sz w:val="24"/>
          <w:szCs w:val="24"/>
        </w:rPr>
        <w:t>)</w:t>
      </w:r>
    </w:p>
    <w:p w:rsidR="005E4B37" w:rsidRDefault="005E4B37" w:rsidP="005E4B37">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Omorganisering af ST Uddannelse (Bilag 6) Rasmus</w:t>
      </w:r>
      <w:r w:rsidR="00D66AF6">
        <w:rPr>
          <w:rFonts w:ascii="Times New Roman" w:hAnsi="Times New Roman" w:cs="Times New Roman"/>
          <w:sz w:val="24"/>
          <w:szCs w:val="24"/>
        </w:rPr>
        <w:t xml:space="preserve"> Pedersen</w:t>
      </w:r>
    </w:p>
    <w:p w:rsidR="005E4B37" w:rsidRDefault="005E4B37" w:rsidP="005E4B37">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Kurser</w:t>
      </w:r>
    </w:p>
    <w:p w:rsidR="005E4B37" w:rsidRDefault="005E4B37" w:rsidP="005E4B37">
      <w:pPr>
        <w:pStyle w:val="Ingenafstand"/>
        <w:numPr>
          <w:ilvl w:val="0"/>
          <w:numId w:val="14"/>
        </w:numPr>
        <w:rPr>
          <w:rFonts w:ascii="Times New Roman" w:hAnsi="Times New Roman" w:cs="Times New Roman"/>
          <w:sz w:val="24"/>
          <w:szCs w:val="24"/>
        </w:rPr>
      </w:pPr>
      <w:r>
        <w:rPr>
          <w:rFonts w:ascii="Times New Roman" w:hAnsi="Times New Roman" w:cs="Times New Roman"/>
          <w:sz w:val="24"/>
          <w:szCs w:val="24"/>
        </w:rPr>
        <w:t>Status for synergi mellem Biokemi og Kemi i 2. semester på bacheloruddannelsen (Bernd</w:t>
      </w:r>
      <w:r w:rsidR="00D66AF6">
        <w:rPr>
          <w:rFonts w:ascii="Times New Roman" w:hAnsi="Times New Roman" w:cs="Times New Roman"/>
          <w:sz w:val="24"/>
          <w:szCs w:val="24"/>
        </w:rPr>
        <w:t xml:space="preserve"> </w:t>
      </w:r>
      <w:proofErr w:type="spellStart"/>
      <w:r w:rsidR="00D66AF6">
        <w:rPr>
          <w:rFonts w:ascii="Times New Roman" w:hAnsi="Times New Roman" w:cs="Times New Roman"/>
          <w:sz w:val="24"/>
          <w:szCs w:val="24"/>
        </w:rPr>
        <w:t>Wollenweber</w:t>
      </w:r>
      <w:proofErr w:type="spellEnd"/>
      <w:r>
        <w:rPr>
          <w:rFonts w:ascii="Times New Roman" w:hAnsi="Times New Roman" w:cs="Times New Roman"/>
          <w:sz w:val="24"/>
          <w:szCs w:val="24"/>
        </w:rPr>
        <w:t>)</w:t>
      </w:r>
    </w:p>
    <w:p w:rsidR="005E4B37" w:rsidRPr="005B68BA" w:rsidRDefault="005E4B37" w:rsidP="005E4B37">
      <w:pPr>
        <w:pStyle w:val="Ingenafstand"/>
        <w:numPr>
          <w:ilvl w:val="0"/>
          <w:numId w:val="14"/>
        </w:numPr>
        <w:rPr>
          <w:rFonts w:ascii="Times New Roman" w:hAnsi="Times New Roman" w:cs="Times New Roman"/>
          <w:sz w:val="24"/>
          <w:szCs w:val="24"/>
          <w:lang w:val="en-US"/>
        </w:rPr>
      </w:pPr>
      <w:r w:rsidRPr="005B68BA">
        <w:rPr>
          <w:rFonts w:ascii="Times New Roman" w:hAnsi="Times New Roman" w:cs="Times New Roman"/>
          <w:sz w:val="24"/>
          <w:szCs w:val="24"/>
          <w:lang w:val="en-US"/>
        </w:rPr>
        <w:t>Study Design (</w:t>
      </w:r>
      <w:proofErr w:type="spellStart"/>
      <w:r w:rsidRPr="005B68BA">
        <w:rPr>
          <w:rFonts w:ascii="Times New Roman" w:hAnsi="Times New Roman" w:cs="Times New Roman"/>
          <w:sz w:val="24"/>
          <w:szCs w:val="24"/>
          <w:lang w:val="en-US"/>
        </w:rPr>
        <w:t>Asbjørn</w:t>
      </w:r>
      <w:proofErr w:type="spellEnd"/>
      <w:r w:rsidR="005B68BA" w:rsidRPr="005B68BA">
        <w:rPr>
          <w:rFonts w:ascii="Times New Roman" w:hAnsi="Times New Roman" w:cs="Times New Roman"/>
          <w:sz w:val="24"/>
          <w:szCs w:val="24"/>
          <w:lang w:val="en-US"/>
        </w:rPr>
        <w:t xml:space="preserve"> Madsen</w:t>
      </w:r>
      <w:r w:rsidRPr="005B68BA">
        <w:rPr>
          <w:rFonts w:ascii="Times New Roman" w:hAnsi="Times New Roman" w:cs="Times New Roman"/>
          <w:sz w:val="24"/>
          <w:szCs w:val="24"/>
          <w:lang w:val="en-US"/>
        </w:rPr>
        <w:t>, Bernd</w:t>
      </w:r>
      <w:r w:rsidR="005B68BA" w:rsidRPr="005B68BA">
        <w:rPr>
          <w:rFonts w:ascii="Times New Roman" w:hAnsi="Times New Roman" w:cs="Times New Roman"/>
          <w:sz w:val="24"/>
          <w:szCs w:val="24"/>
          <w:lang w:val="en-US"/>
        </w:rPr>
        <w:t xml:space="preserve"> </w:t>
      </w:r>
      <w:proofErr w:type="spellStart"/>
      <w:r w:rsidR="005B68BA" w:rsidRPr="005B68BA">
        <w:rPr>
          <w:rFonts w:ascii="Times New Roman" w:hAnsi="Times New Roman" w:cs="Times New Roman"/>
          <w:sz w:val="24"/>
          <w:szCs w:val="24"/>
          <w:lang w:val="en-US"/>
        </w:rPr>
        <w:t>Wollenweber</w:t>
      </w:r>
      <w:proofErr w:type="spellEnd"/>
      <w:r w:rsidRPr="005B68BA">
        <w:rPr>
          <w:rFonts w:ascii="Times New Roman" w:hAnsi="Times New Roman" w:cs="Times New Roman"/>
          <w:sz w:val="24"/>
          <w:szCs w:val="24"/>
          <w:lang w:val="en-US"/>
        </w:rPr>
        <w:t>)</w:t>
      </w:r>
    </w:p>
    <w:p w:rsidR="005E4B37" w:rsidRDefault="005E4B37" w:rsidP="005E4B37">
      <w:pPr>
        <w:pStyle w:val="Ingenafstand"/>
        <w:numPr>
          <w:ilvl w:val="0"/>
          <w:numId w:val="14"/>
        </w:numPr>
        <w:rPr>
          <w:rFonts w:ascii="Times New Roman" w:hAnsi="Times New Roman" w:cs="Times New Roman"/>
          <w:sz w:val="24"/>
          <w:szCs w:val="24"/>
        </w:rPr>
      </w:pPr>
      <w:r>
        <w:rPr>
          <w:rFonts w:ascii="Times New Roman" w:hAnsi="Times New Roman" w:cs="Times New Roman"/>
          <w:sz w:val="24"/>
          <w:szCs w:val="24"/>
        </w:rPr>
        <w:t xml:space="preserve">EU </w:t>
      </w:r>
      <w:proofErr w:type="spellStart"/>
      <w:r>
        <w:rPr>
          <w:rFonts w:ascii="Times New Roman" w:hAnsi="Times New Roman" w:cs="Times New Roman"/>
          <w:sz w:val="24"/>
          <w:szCs w:val="24"/>
        </w:rPr>
        <w:t>Organic</w:t>
      </w:r>
      <w:proofErr w:type="spellEnd"/>
      <w:r>
        <w:rPr>
          <w:rFonts w:ascii="Times New Roman" w:hAnsi="Times New Roman" w:cs="Times New Roman"/>
          <w:sz w:val="24"/>
          <w:szCs w:val="24"/>
        </w:rPr>
        <w:t xml:space="preserve"> – status (Asbjørn</w:t>
      </w:r>
      <w:r w:rsidR="005B68BA">
        <w:rPr>
          <w:rFonts w:ascii="Times New Roman" w:hAnsi="Times New Roman" w:cs="Times New Roman"/>
          <w:sz w:val="24"/>
          <w:szCs w:val="24"/>
        </w:rPr>
        <w:t xml:space="preserve"> Madsen</w:t>
      </w:r>
      <w:r>
        <w:rPr>
          <w:rFonts w:ascii="Times New Roman" w:hAnsi="Times New Roman" w:cs="Times New Roman"/>
          <w:sz w:val="24"/>
          <w:szCs w:val="24"/>
        </w:rPr>
        <w:t>, Jakob</w:t>
      </w:r>
      <w:r w:rsidR="005B68BA">
        <w:rPr>
          <w:rFonts w:ascii="Times New Roman" w:hAnsi="Times New Roman" w:cs="Times New Roman"/>
          <w:sz w:val="24"/>
          <w:szCs w:val="24"/>
        </w:rPr>
        <w:t xml:space="preserve"> Sehested</w:t>
      </w:r>
      <w:r>
        <w:rPr>
          <w:rFonts w:ascii="Times New Roman" w:hAnsi="Times New Roman" w:cs="Times New Roman"/>
          <w:sz w:val="24"/>
          <w:szCs w:val="24"/>
        </w:rPr>
        <w:t>)</w:t>
      </w:r>
    </w:p>
    <w:p w:rsidR="005E4B37" w:rsidRPr="005B68BA" w:rsidRDefault="005E4B37" w:rsidP="005E4B37">
      <w:pPr>
        <w:pStyle w:val="Ingenafstand"/>
        <w:numPr>
          <w:ilvl w:val="0"/>
          <w:numId w:val="14"/>
        </w:numPr>
        <w:rPr>
          <w:rFonts w:ascii="Times New Roman" w:hAnsi="Times New Roman" w:cs="Times New Roman"/>
          <w:sz w:val="24"/>
          <w:szCs w:val="24"/>
          <w:lang w:val="en-US"/>
        </w:rPr>
      </w:pPr>
      <w:r w:rsidRPr="005B68BA">
        <w:rPr>
          <w:rFonts w:ascii="Times New Roman" w:hAnsi="Times New Roman" w:cs="Times New Roman"/>
          <w:sz w:val="24"/>
          <w:szCs w:val="24"/>
          <w:lang w:val="en-US"/>
        </w:rPr>
        <w:t>Academic Practice (</w:t>
      </w:r>
      <w:proofErr w:type="spellStart"/>
      <w:r w:rsidRPr="005B68BA">
        <w:rPr>
          <w:rFonts w:ascii="Times New Roman" w:hAnsi="Times New Roman" w:cs="Times New Roman"/>
          <w:sz w:val="24"/>
          <w:szCs w:val="24"/>
          <w:lang w:val="en-US"/>
        </w:rPr>
        <w:t>Asbjørn</w:t>
      </w:r>
      <w:proofErr w:type="spellEnd"/>
      <w:r w:rsidR="005B68BA" w:rsidRPr="005B68BA">
        <w:rPr>
          <w:rFonts w:ascii="Times New Roman" w:hAnsi="Times New Roman" w:cs="Times New Roman"/>
          <w:sz w:val="24"/>
          <w:szCs w:val="24"/>
          <w:lang w:val="en-US"/>
        </w:rPr>
        <w:t xml:space="preserve"> Madsen,</w:t>
      </w:r>
      <w:r w:rsidR="009E2A41" w:rsidRPr="005B68BA">
        <w:rPr>
          <w:rFonts w:ascii="Times New Roman" w:hAnsi="Times New Roman" w:cs="Times New Roman"/>
          <w:sz w:val="24"/>
          <w:szCs w:val="24"/>
          <w:lang w:val="en-US"/>
        </w:rPr>
        <w:t xml:space="preserve"> Bernd</w:t>
      </w:r>
      <w:r w:rsidR="005B68BA" w:rsidRPr="005B68BA">
        <w:rPr>
          <w:rFonts w:ascii="Times New Roman" w:hAnsi="Times New Roman" w:cs="Times New Roman"/>
          <w:sz w:val="24"/>
          <w:szCs w:val="24"/>
          <w:lang w:val="en-US"/>
        </w:rPr>
        <w:t xml:space="preserve"> </w:t>
      </w:r>
      <w:proofErr w:type="spellStart"/>
      <w:r w:rsidR="005B68BA" w:rsidRPr="005B68BA">
        <w:rPr>
          <w:rFonts w:ascii="Times New Roman" w:hAnsi="Times New Roman" w:cs="Times New Roman"/>
          <w:sz w:val="24"/>
          <w:szCs w:val="24"/>
          <w:lang w:val="en-US"/>
        </w:rPr>
        <w:t>Wollenweber</w:t>
      </w:r>
      <w:proofErr w:type="spellEnd"/>
      <w:r w:rsidR="009E2A41" w:rsidRPr="005B68BA">
        <w:rPr>
          <w:rFonts w:ascii="Times New Roman" w:hAnsi="Times New Roman" w:cs="Times New Roman"/>
          <w:sz w:val="24"/>
          <w:szCs w:val="24"/>
          <w:lang w:val="en-US"/>
        </w:rPr>
        <w:t>)</w:t>
      </w:r>
    </w:p>
    <w:p w:rsidR="007115D5" w:rsidRPr="009E2A41" w:rsidRDefault="009E2A41" w:rsidP="009E2A41">
      <w:pPr>
        <w:pStyle w:val="Ingenafstand"/>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Agromikrobiologi</w:t>
      </w:r>
      <w:proofErr w:type="spellEnd"/>
      <w:r>
        <w:rPr>
          <w:rFonts w:ascii="Times New Roman" w:hAnsi="Times New Roman" w:cs="Times New Roman"/>
          <w:sz w:val="24"/>
          <w:szCs w:val="24"/>
        </w:rPr>
        <w:t xml:space="preserve"> (Asbjørn</w:t>
      </w:r>
      <w:r w:rsidR="005B68BA">
        <w:rPr>
          <w:rFonts w:ascii="Times New Roman" w:hAnsi="Times New Roman" w:cs="Times New Roman"/>
          <w:sz w:val="24"/>
          <w:szCs w:val="24"/>
        </w:rPr>
        <w:t xml:space="preserve"> Madsen</w:t>
      </w:r>
      <w:r>
        <w:rPr>
          <w:rFonts w:ascii="Times New Roman" w:hAnsi="Times New Roman" w:cs="Times New Roman"/>
          <w:sz w:val="24"/>
          <w:szCs w:val="24"/>
        </w:rPr>
        <w:t>)</w:t>
      </w:r>
    </w:p>
    <w:p w:rsidR="009E2A41" w:rsidRDefault="009E2A41" w:rsidP="009E2A41">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To do</w:t>
      </w:r>
    </w:p>
    <w:p w:rsidR="00FD1B1C" w:rsidRDefault="00FD1B1C" w:rsidP="00FD1B1C">
      <w:pPr>
        <w:pStyle w:val="Listeafsni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Studiemiljø – bygninger (Bilag 7) Alle</w:t>
      </w:r>
    </w:p>
    <w:p w:rsidR="00FD1B1C" w:rsidRDefault="00FD1B1C" w:rsidP="00FD1B1C">
      <w:pPr>
        <w:pStyle w:val="Listeafsni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Rekrutterings- og fastholdelsesstrategi 2019 (Bilag 8) alle</w:t>
      </w:r>
    </w:p>
    <w:p w:rsidR="00FD1B1C" w:rsidRDefault="00FD1B1C" w:rsidP="00FD1B1C">
      <w:pPr>
        <w:pStyle w:val="Listeafsnit"/>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Konference om fastholdelse 1. november 2018 (Bilag 9) Alle, til orientering</w:t>
      </w:r>
    </w:p>
    <w:p w:rsidR="00FD1B1C" w:rsidRDefault="00FD1B1C" w:rsidP="00FD1B1C">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Til orientering</w:t>
      </w:r>
    </w:p>
    <w:p w:rsidR="00FD1B1C" w:rsidRDefault="00FD1B1C" w:rsidP="00FD1B1C">
      <w:pPr>
        <w:pStyle w:val="Listeafsnit"/>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Årlig status: Gymnasie- og grundskolerettede aktiviteter (Bilag 10)</w:t>
      </w:r>
    </w:p>
    <w:p w:rsidR="00FD1B1C" w:rsidRDefault="00FD1B1C" w:rsidP="00FD1B1C">
      <w:pPr>
        <w:pStyle w:val="Listeafsnit"/>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ST Alumne – retningslinjer for kommunikation og koordination (Bilag 11)</w:t>
      </w:r>
    </w:p>
    <w:p w:rsidR="00FD1B1C" w:rsidRPr="004A6CC1" w:rsidRDefault="00FD1B1C" w:rsidP="004A6CC1">
      <w:pPr>
        <w:pStyle w:val="Listeafsnit"/>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Eventuelt</w:t>
      </w:r>
    </w:p>
    <w:p w:rsidR="00F739D2" w:rsidRPr="00FB14C4" w:rsidRDefault="00F739D2" w:rsidP="00F739D2">
      <w:pPr>
        <w:spacing w:after="0" w:line="240" w:lineRule="auto"/>
        <w:rPr>
          <w:rFonts w:ascii="Times New Roman" w:hAnsi="Times New Roman" w:cs="Times New Roman"/>
          <w:sz w:val="24"/>
          <w:szCs w:val="24"/>
        </w:rPr>
      </w:pPr>
    </w:p>
    <w:p w:rsidR="00F739D2" w:rsidRDefault="00F739D2" w:rsidP="00F739D2">
      <w:pPr>
        <w:spacing w:after="0" w:line="240" w:lineRule="auto"/>
        <w:rPr>
          <w:rFonts w:ascii="Times New Roman" w:hAnsi="Times New Roman" w:cs="Times New Roman"/>
          <w:sz w:val="24"/>
          <w:szCs w:val="24"/>
        </w:rPr>
      </w:pPr>
    </w:p>
    <w:p w:rsidR="00524401" w:rsidRDefault="00524401" w:rsidP="00F739D2">
      <w:pPr>
        <w:spacing w:after="0" w:line="240" w:lineRule="auto"/>
        <w:rPr>
          <w:rFonts w:ascii="Times New Roman" w:hAnsi="Times New Roman" w:cs="Times New Roman"/>
          <w:sz w:val="24"/>
          <w:szCs w:val="24"/>
        </w:rPr>
      </w:pPr>
    </w:p>
    <w:p w:rsidR="00524401" w:rsidRDefault="00524401" w:rsidP="00F739D2">
      <w:pPr>
        <w:spacing w:after="0" w:line="240" w:lineRule="auto"/>
        <w:rPr>
          <w:rFonts w:ascii="Times New Roman" w:hAnsi="Times New Roman" w:cs="Times New Roman"/>
          <w:sz w:val="24"/>
          <w:szCs w:val="24"/>
        </w:rPr>
      </w:pPr>
    </w:p>
    <w:p w:rsidR="00524401" w:rsidRDefault="00524401" w:rsidP="00F739D2">
      <w:pPr>
        <w:spacing w:after="0" w:line="240" w:lineRule="auto"/>
        <w:rPr>
          <w:rFonts w:ascii="Times New Roman" w:hAnsi="Times New Roman" w:cs="Times New Roman"/>
          <w:sz w:val="24"/>
          <w:szCs w:val="24"/>
        </w:rPr>
      </w:pPr>
    </w:p>
    <w:p w:rsidR="00C34BAB" w:rsidRPr="00FB14C4" w:rsidRDefault="00C34BAB" w:rsidP="00F739D2">
      <w:pPr>
        <w:spacing w:after="0" w:line="240" w:lineRule="auto"/>
        <w:rPr>
          <w:rFonts w:ascii="Times New Roman" w:hAnsi="Times New Roman" w:cs="Times New Roman"/>
          <w:sz w:val="24"/>
          <w:szCs w:val="24"/>
        </w:rPr>
      </w:pPr>
    </w:p>
    <w:p w:rsidR="00F739D2" w:rsidRPr="00FB14C4" w:rsidRDefault="00BB31E8" w:rsidP="00F739D2">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Velkomst og præsentationsrunde</w:t>
      </w:r>
    </w:p>
    <w:p w:rsidR="00EA49F7" w:rsidRDefault="00EA49F7" w:rsidP="00F739D2">
      <w:pPr>
        <w:pStyle w:val="Listeafsnit"/>
        <w:spacing w:after="0" w:line="240" w:lineRule="auto"/>
        <w:jc w:val="both"/>
        <w:rPr>
          <w:rFonts w:ascii="Times New Roman" w:hAnsi="Times New Roman" w:cs="Times New Roman"/>
          <w:sz w:val="24"/>
          <w:szCs w:val="24"/>
        </w:rPr>
      </w:pPr>
    </w:p>
    <w:p w:rsidR="00F739D2" w:rsidRDefault="002A01DF" w:rsidP="00F739D2">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Godkendelse af dagsorden</w:t>
      </w:r>
    </w:p>
    <w:p w:rsidR="002A01DF" w:rsidRPr="002A01DF" w:rsidRDefault="002A01DF" w:rsidP="002A01DF">
      <w:pPr>
        <w:pStyle w:val="Listeafsnit"/>
        <w:rPr>
          <w:rFonts w:ascii="Times New Roman" w:hAnsi="Times New Roman" w:cs="Times New Roman"/>
          <w:sz w:val="24"/>
          <w:szCs w:val="24"/>
        </w:rPr>
      </w:pPr>
      <w:r w:rsidRPr="002A01DF">
        <w:rPr>
          <w:rFonts w:ascii="Times New Roman" w:hAnsi="Times New Roman" w:cs="Times New Roman"/>
          <w:sz w:val="24"/>
          <w:szCs w:val="24"/>
        </w:rPr>
        <w:t>Godkendt</w:t>
      </w:r>
    </w:p>
    <w:p w:rsidR="002A01DF" w:rsidRDefault="002A01DF" w:rsidP="002A01DF">
      <w:pPr>
        <w:pStyle w:val="Listeafsnit"/>
        <w:spacing w:after="0" w:line="240" w:lineRule="auto"/>
        <w:jc w:val="both"/>
        <w:rPr>
          <w:rFonts w:ascii="Times New Roman" w:hAnsi="Times New Roman" w:cs="Times New Roman"/>
          <w:b/>
          <w:sz w:val="24"/>
          <w:szCs w:val="24"/>
        </w:rPr>
      </w:pPr>
    </w:p>
    <w:p w:rsidR="00F739D2" w:rsidRDefault="00F739D2" w:rsidP="00656DA8">
      <w:pPr>
        <w:pStyle w:val="Listeafsnit"/>
        <w:numPr>
          <w:ilvl w:val="0"/>
          <w:numId w:val="2"/>
        </w:numPr>
        <w:spacing w:after="0" w:line="240" w:lineRule="auto"/>
        <w:jc w:val="both"/>
        <w:rPr>
          <w:rFonts w:ascii="Times New Roman" w:hAnsi="Times New Roman" w:cs="Times New Roman"/>
          <w:b/>
          <w:sz w:val="24"/>
          <w:szCs w:val="24"/>
        </w:rPr>
      </w:pPr>
      <w:r w:rsidRPr="00656DA8">
        <w:rPr>
          <w:rFonts w:ascii="Times New Roman" w:hAnsi="Times New Roman" w:cs="Times New Roman"/>
          <w:b/>
          <w:sz w:val="24"/>
          <w:szCs w:val="24"/>
        </w:rPr>
        <w:t>Indberetninger til Studienævn</w:t>
      </w:r>
    </w:p>
    <w:p w:rsidR="00280509" w:rsidRDefault="005E5144" w:rsidP="00280509">
      <w:pPr>
        <w:pStyle w:val="Listeafsnit"/>
        <w:spacing w:after="0" w:line="240" w:lineRule="auto"/>
        <w:jc w:val="both"/>
        <w:rPr>
          <w:rFonts w:ascii="Times New Roman" w:hAnsi="Times New Roman" w:cs="Times New Roman"/>
          <w:sz w:val="24"/>
          <w:szCs w:val="24"/>
        </w:rPr>
      </w:pPr>
      <w:r>
        <w:rPr>
          <w:rFonts w:ascii="Times New Roman" w:hAnsi="Times New Roman" w:cs="Times New Roman"/>
          <w:sz w:val="24"/>
          <w:szCs w:val="24"/>
        </w:rPr>
        <w:t>Ændringer af følgende kurser har været behandlet i Studienævnet:</w:t>
      </w:r>
    </w:p>
    <w:p w:rsidR="005E5144" w:rsidRDefault="005E5144" w:rsidP="00280509">
      <w:pPr>
        <w:pStyle w:val="Listeafsnit"/>
        <w:spacing w:after="0" w:line="240" w:lineRule="auto"/>
        <w:jc w:val="both"/>
        <w:rPr>
          <w:rFonts w:ascii="Times New Roman" w:hAnsi="Times New Roman" w:cs="Times New Roman"/>
          <w:sz w:val="24"/>
          <w:szCs w:val="24"/>
        </w:rPr>
      </w:pPr>
    </w:p>
    <w:p w:rsidR="005E5144" w:rsidRPr="005E5144" w:rsidRDefault="005E5144" w:rsidP="00280509">
      <w:pPr>
        <w:pStyle w:val="Listeafsnit"/>
        <w:spacing w:after="0" w:line="240" w:lineRule="auto"/>
        <w:jc w:val="both"/>
        <w:rPr>
          <w:rFonts w:ascii="Times New Roman" w:hAnsi="Times New Roman" w:cs="Times New Roman"/>
          <w:sz w:val="24"/>
          <w:szCs w:val="24"/>
          <w:lang w:val="en-US"/>
        </w:rPr>
      </w:pPr>
      <w:r w:rsidRPr="005E5144">
        <w:rPr>
          <w:rFonts w:ascii="Times New Roman" w:hAnsi="Times New Roman" w:cs="Times New Roman"/>
          <w:sz w:val="24"/>
          <w:szCs w:val="24"/>
          <w:lang w:val="en-US"/>
        </w:rPr>
        <w:t xml:space="preserve">Bioactive Molecules in </w:t>
      </w:r>
      <w:proofErr w:type="spellStart"/>
      <w:r w:rsidRPr="005E5144">
        <w:rPr>
          <w:rFonts w:ascii="Times New Roman" w:hAnsi="Times New Roman" w:cs="Times New Roman"/>
          <w:sz w:val="24"/>
          <w:szCs w:val="24"/>
          <w:lang w:val="en-US"/>
        </w:rPr>
        <w:t>Agroecology</w:t>
      </w:r>
      <w:proofErr w:type="spellEnd"/>
    </w:p>
    <w:p w:rsidR="005E5144" w:rsidRPr="005E5144" w:rsidRDefault="005E5144" w:rsidP="00280509">
      <w:pPr>
        <w:pStyle w:val="Listeafsnit"/>
        <w:spacing w:after="0" w:line="240" w:lineRule="auto"/>
        <w:jc w:val="both"/>
        <w:rPr>
          <w:rFonts w:ascii="Times New Roman" w:hAnsi="Times New Roman" w:cs="Times New Roman"/>
          <w:sz w:val="24"/>
          <w:szCs w:val="24"/>
          <w:lang w:val="en-US"/>
        </w:rPr>
      </w:pPr>
      <w:r w:rsidRPr="005E5144">
        <w:rPr>
          <w:rFonts w:ascii="Times New Roman" w:hAnsi="Times New Roman" w:cs="Times New Roman"/>
          <w:sz w:val="24"/>
          <w:szCs w:val="24"/>
          <w:lang w:val="en-US"/>
        </w:rPr>
        <w:t>Gene Mapping</w:t>
      </w:r>
    </w:p>
    <w:p w:rsidR="005E5144" w:rsidRPr="005E5144" w:rsidRDefault="005E5144" w:rsidP="00280509">
      <w:pPr>
        <w:pStyle w:val="Listeafsnit"/>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Agroøkologi</w:t>
      </w:r>
      <w:proofErr w:type="spellEnd"/>
    </w:p>
    <w:p w:rsidR="00097AF9" w:rsidRPr="005E5144" w:rsidRDefault="00097AF9" w:rsidP="00280509">
      <w:pPr>
        <w:pStyle w:val="Listeafsnit"/>
        <w:spacing w:after="0" w:line="240" w:lineRule="auto"/>
        <w:jc w:val="both"/>
        <w:rPr>
          <w:rFonts w:ascii="Times New Roman" w:hAnsi="Times New Roman" w:cs="Times New Roman"/>
          <w:sz w:val="24"/>
          <w:szCs w:val="24"/>
          <w:lang w:val="en-US"/>
        </w:rPr>
      </w:pPr>
    </w:p>
    <w:p w:rsidR="00280509" w:rsidRPr="00937142" w:rsidRDefault="002A01DF" w:rsidP="00280509">
      <w:pPr>
        <w:pStyle w:val="Listeafsnit"/>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Referater</w:t>
      </w:r>
    </w:p>
    <w:p w:rsidR="00097AF9" w:rsidRDefault="00097AF9" w:rsidP="00097AF9">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Statusmøde for bacheloruddannelsen i </w:t>
      </w:r>
      <w:proofErr w:type="spellStart"/>
      <w:r>
        <w:rPr>
          <w:rFonts w:ascii="Times New Roman" w:hAnsi="Times New Roman" w:cs="Times New Roman"/>
          <w:sz w:val="24"/>
          <w:szCs w:val="24"/>
        </w:rPr>
        <w:t>Agrobiologi</w:t>
      </w:r>
      <w:proofErr w:type="spellEnd"/>
      <w:r>
        <w:rPr>
          <w:rFonts w:ascii="Times New Roman" w:hAnsi="Times New Roman" w:cs="Times New Roman"/>
          <w:sz w:val="24"/>
          <w:szCs w:val="24"/>
        </w:rPr>
        <w:t xml:space="preserve">, kandidatuddannelsen i </w:t>
      </w:r>
      <w:proofErr w:type="spellStart"/>
      <w:r>
        <w:rPr>
          <w:rFonts w:ascii="Times New Roman" w:hAnsi="Times New Roman" w:cs="Times New Roman"/>
          <w:sz w:val="24"/>
          <w:szCs w:val="24"/>
        </w:rPr>
        <w:t>Agrobiologi</w:t>
      </w:r>
      <w:proofErr w:type="spellEnd"/>
      <w:r>
        <w:rPr>
          <w:rFonts w:ascii="Times New Roman" w:hAnsi="Times New Roman" w:cs="Times New Roman"/>
          <w:sz w:val="24"/>
          <w:szCs w:val="24"/>
        </w:rPr>
        <w:t xml:space="preserve"> og kandidatuddannelsen i Agro-</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Management, 30. maj 2018 (Bilag 1)</w:t>
      </w:r>
    </w:p>
    <w:p w:rsidR="00097AF9" w:rsidRDefault="00097AF9" w:rsidP="00097AF9">
      <w:pPr>
        <w:pStyle w:val="Ingenafstand"/>
        <w:ind w:left="1440"/>
        <w:rPr>
          <w:rFonts w:ascii="Times New Roman" w:hAnsi="Times New Roman" w:cs="Times New Roman"/>
          <w:sz w:val="24"/>
          <w:szCs w:val="24"/>
        </w:rPr>
      </w:pPr>
      <w:r>
        <w:rPr>
          <w:rFonts w:ascii="Times New Roman" w:hAnsi="Times New Roman" w:cs="Times New Roman"/>
          <w:sz w:val="24"/>
          <w:szCs w:val="24"/>
        </w:rPr>
        <w:t>Ingen kommentarer</w:t>
      </w:r>
    </w:p>
    <w:p w:rsidR="00097AF9" w:rsidRDefault="00097AF9" w:rsidP="00097AF9">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Uddannelsesudvalget for Jordbrugsvidenskab, 3. april 2018 (Bilag 2)</w:t>
      </w:r>
    </w:p>
    <w:p w:rsidR="00097AF9" w:rsidRDefault="00097AF9" w:rsidP="00097AF9">
      <w:pPr>
        <w:pStyle w:val="Ingenafstand"/>
        <w:ind w:left="1440"/>
        <w:rPr>
          <w:rFonts w:ascii="Times New Roman" w:hAnsi="Times New Roman" w:cs="Times New Roman"/>
          <w:sz w:val="24"/>
          <w:szCs w:val="24"/>
        </w:rPr>
      </w:pPr>
      <w:r>
        <w:rPr>
          <w:rFonts w:ascii="Times New Roman" w:hAnsi="Times New Roman" w:cs="Times New Roman"/>
          <w:sz w:val="24"/>
          <w:szCs w:val="24"/>
        </w:rPr>
        <w:t>Ingen kommentarer</w:t>
      </w:r>
    </w:p>
    <w:p w:rsidR="00097AF9" w:rsidRDefault="00097AF9" w:rsidP="00097AF9">
      <w:pPr>
        <w:pStyle w:val="Ingenafstand"/>
        <w:numPr>
          <w:ilvl w:val="0"/>
          <w:numId w:val="12"/>
        </w:numPr>
        <w:rPr>
          <w:rFonts w:ascii="Times New Roman" w:hAnsi="Times New Roman" w:cs="Times New Roman"/>
          <w:sz w:val="24"/>
          <w:szCs w:val="24"/>
        </w:rPr>
      </w:pPr>
      <w:r>
        <w:rPr>
          <w:rFonts w:ascii="Times New Roman" w:hAnsi="Times New Roman" w:cs="Times New Roman"/>
          <w:sz w:val="24"/>
          <w:szCs w:val="24"/>
        </w:rPr>
        <w:t>Aftagerpanelet for Jordbrugsvidenskab, 28. august 2018 (Bilag 3)</w:t>
      </w:r>
    </w:p>
    <w:p w:rsidR="00CF6654" w:rsidRDefault="00097AF9" w:rsidP="00097AF9">
      <w:pPr>
        <w:pStyle w:val="Ingenafstand"/>
        <w:ind w:left="1440"/>
        <w:rPr>
          <w:rFonts w:ascii="Times New Roman" w:hAnsi="Times New Roman" w:cs="Times New Roman"/>
          <w:sz w:val="24"/>
          <w:szCs w:val="24"/>
        </w:rPr>
      </w:pPr>
      <w:r>
        <w:rPr>
          <w:rFonts w:ascii="Times New Roman" w:hAnsi="Times New Roman" w:cs="Times New Roman"/>
          <w:sz w:val="24"/>
          <w:szCs w:val="24"/>
        </w:rPr>
        <w:t>Mulig omstrukturering</w:t>
      </w:r>
      <w:r w:rsidR="00CF3C0A">
        <w:rPr>
          <w:rFonts w:ascii="Times New Roman" w:hAnsi="Times New Roman" w:cs="Times New Roman"/>
          <w:sz w:val="24"/>
          <w:szCs w:val="24"/>
        </w:rPr>
        <w:t xml:space="preserve"> af aftagerpanel, så det bliver tværgående. Man ønsker at inddrage repræsentanter fra erhvervslivet mere og forventningsafstemme, så </w:t>
      </w:r>
      <w:r w:rsidR="00CF6654">
        <w:rPr>
          <w:rFonts w:ascii="Times New Roman" w:hAnsi="Times New Roman" w:cs="Times New Roman"/>
          <w:sz w:val="24"/>
          <w:szCs w:val="24"/>
        </w:rPr>
        <w:t>opnåede resultater ud</w:t>
      </w:r>
      <w:r w:rsidR="002A112F">
        <w:rPr>
          <w:rFonts w:ascii="Times New Roman" w:hAnsi="Times New Roman" w:cs="Times New Roman"/>
          <w:sz w:val="24"/>
          <w:szCs w:val="24"/>
        </w:rPr>
        <w:t xml:space="preserve"> over de faglige fremstår</w:t>
      </w:r>
      <w:r w:rsidR="00CF6654">
        <w:rPr>
          <w:rFonts w:ascii="Times New Roman" w:hAnsi="Times New Roman" w:cs="Times New Roman"/>
          <w:sz w:val="24"/>
          <w:szCs w:val="24"/>
        </w:rPr>
        <w:t xml:space="preserve"> tydeligere.</w:t>
      </w:r>
    </w:p>
    <w:p w:rsidR="00CF3C0A" w:rsidRDefault="00CF3C0A" w:rsidP="00097AF9">
      <w:pPr>
        <w:pStyle w:val="Ingenafstand"/>
        <w:ind w:left="1440"/>
        <w:rPr>
          <w:rFonts w:ascii="Times New Roman" w:hAnsi="Times New Roman" w:cs="Times New Roman"/>
          <w:sz w:val="24"/>
          <w:szCs w:val="24"/>
        </w:rPr>
      </w:pPr>
      <w:r>
        <w:rPr>
          <w:rFonts w:ascii="Times New Roman" w:hAnsi="Times New Roman" w:cs="Times New Roman"/>
          <w:sz w:val="24"/>
          <w:szCs w:val="24"/>
        </w:rPr>
        <w:t>Aftagerpanel indstilles igen fra 2019.</w:t>
      </w:r>
    </w:p>
    <w:p w:rsidR="00937142" w:rsidRPr="007A2353" w:rsidRDefault="00937142" w:rsidP="007A2353">
      <w:pPr>
        <w:pStyle w:val="Listeafsnit"/>
        <w:spacing w:after="0" w:line="240" w:lineRule="auto"/>
        <w:jc w:val="both"/>
        <w:rPr>
          <w:rFonts w:ascii="Times New Roman" w:hAnsi="Times New Roman" w:cs="Times New Roman"/>
          <w:sz w:val="24"/>
          <w:szCs w:val="24"/>
        </w:rPr>
      </w:pPr>
    </w:p>
    <w:p w:rsidR="007A2353" w:rsidRDefault="00151887" w:rsidP="007A2353">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Status for uddannelser</w:t>
      </w:r>
    </w:p>
    <w:p w:rsidR="00EF4DE8" w:rsidRDefault="00EF4DE8" w:rsidP="00EF4DE8">
      <w:pPr>
        <w:pStyle w:val="Listeafsnit"/>
        <w:spacing w:after="0" w:line="240" w:lineRule="auto"/>
        <w:jc w:val="both"/>
        <w:rPr>
          <w:rFonts w:ascii="Times New Roman" w:hAnsi="Times New Roman" w:cs="Times New Roman"/>
          <w:sz w:val="24"/>
          <w:szCs w:val="24"/>
        </w:rPr>
      </w:pPr>
      <w:r w:rsidRPr="00EF4DE8">
        <w:rPr>
          <w:rFonts w:ascii="Times New Roman" w:hAnsi="Times New Roman" w:cs="Times New Roman"/>
          <w:sz w:val="24"/>
          <w:szCs w:val="24"/>
        </w:rPr>
        <w:t>Uddannelsens 10 års jubilæum fejret fredag den 28. september på Katrinebjerg.</w:t>
      </w:r>
    </w:p>
    <w:p w:rsidR="00EF4DE8" w:rsidRDefault="00EF4DE8" w:rsidP="00EF4DE8">
      <w:pPr>
        <w:pStyle w:val="Listeafsnit"/>
        <w:spacing w:after="0" w:line="240" w:lineRule="auto"/>
        <w:jc w:val="both"/>
        <w:rPr>
          <w:rFonts w:ascii="Times New Roman" w:hAnsi="Times New Roman" w:cs="Times New Roman"/>
          <w:sz w:val="24"/>
          <w:szCs w:val="24"/>
        </w:rPr>
      </w:pPr>
    </w:p>
    <w:p w:rsidR="00EF4DE8" w:rsidRDefault="00EF4DE8" w:rsidP="00EF4DE8">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Optagelse (Bilag 4) (Bernd)</w:t>
      </w:r>
    </w:p>
    <w:p w:rsidR="00EF4DE8" w:rsidRDefault="00EF4DE8" w:rsidP="00EF4DE8">
      <w:pPr>
        <w:pStyle w:val="Listeafsnit"/>
        <w:spacing w:after="0" w:line="240" w:lineRule="auto"/>
        <w:ind w:left="1440"/>
        <w:jc w:val="both"/>
        <w:rPr>
          <w:rFonts w:ascii="Times New Roman" w:hAnsi="Times New Roman" w:cs="Times New Roman"/>
          <w:sz w:val="24"/>
          <w:szCs w:val="24"/>
        </w:rPr>
      </w:pPr>
      <w:r w:rsidRPr="00EF4DE8">
        <w:rPr>
          <w:rFonts w:ascii="Times New Roman" w:hAnsi="Times New Roman" w:cs="Times New Roman"/>
          <w:sz w:val="24"/>
          <w:szCs w:val="24"/>
        </w:rPr>
        <w:t>Rekrutteringsstrategien har virket. 51 studerende blev optaget til studiestart august 2018, og 47 studerende er fortsat aktive.</w:t>
      </w:r>
    </w:p>
    <w:p w:rsidR="00FD2F78" w:rsidRDefault="00FD2F78" w:rsidP="00EF4DE8">
      <w:pPr>
        <w:pStyle w:val="Listeafsnit"/>
        <w:spacing w:after="0" w:line="240" w:lineRule="auto"/>
        <w:ind w:left="1440"/>
        <w:jc w:val="both"/>
        <w:rPr>
          <w:rFonts w:ascii="Times New Roman" w:hAnsi="Times New Roman" w:cs="Times New Roman"/>
          <w:sz w:val="24"/>
          <w:szCs w:val="24"/>
        </w:rPr>
      </w:pPr>
    </w:p>
    <w:p w:rsidR="00FD2F78" w:rsidRDefault="00FD2F78" w:rsidP="004111F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Institutleder Hans Brix, Institut for Bioscience har anmodet om, at videoen med teksten ”Biologi med et formål” slettes, da teksten kan misforstås. På </w:t>
      </w:r>
      <w:proofErr w:type="spellStart"/>
      <w:r>
        <w:rPr>
          <w:rFonts w:ascii="Times New Roman" w:hAnsi="Times New Roman" w:cs="Times New Roman"/>
          <w:sz w:val="24"/>
          <w:szCs w:val="24"/>
        </w:rPr>
        <w:t>Agrobiologi</w:t>
      </w:r>
      <w:proofErr w:type="spellEnd"/>
      <w:r>
        <w:rPr>
          <w:rFonts w:ascii="Times New Roman" w:hAnsi="Times New Roman" w:cs="Times New Roman"/>
          <w:sz w:val="24"/>
          <w:szCs w:val="24"/>
        </w:rPr>
        <w:t xml:space="preserve"> ønsker man i stedet at tilpasse videoen og ændre teksten. Der skal findes et nyt slogan i stedet.</w:t>
      </w:r>
    </w:p>
    <w:p w:rsidR="00FD2F78" w:rsidRDefault="00FD2F78" w:rsidP="00FD2F78">
      <w:pPr>
        <w:spacing w:after="0" w:line="240" w:lineRule="auto"/>
        <w:ind w:left="720"/>
        <w:jc w:val="both"/>
        <w:rPr>
          <w:rFonts w:ascii="Times New Roman" w:hAnsi="Times New Roman" w:cs="Times New Roman"/>
          <w:sz w:val="24"/>
          <w:szCs w:val="24"/>
        </w:rPr>
      </w:pPr>
    </w:p>
    <w:p w:rsidR="00FD2F78" w:rsidRPr="00151887" w:rsidRDefault="00FD2F78" w:rsidP="005E5144">
      <w:pPr>
        <w:spacing w:after="0" w:line="240" w:lineRule="auto"/>
        <w:ind w:left="856" w:firstLine="584"/>
        <w:jc w:val="both"/>
        <w:rPr>
          <w:rFonts w:ascii="Times New Roman" w:hAnsi="Times New Roman" w:cs="Times New Roman"/>
          <w:sz w:val="24"/>
          <w:szCs w:val="24"/>
        </w:rPr>
      </w:pPr>
      <w:r>
        <w:rPr>
          <w:rFonts w:ascii="Times New Roman" w:hAnsi="Times New Roman" w:cs="Times New Roman"/>
          <w:sz w:val="24"/>
          <w:szCs w:val="24"/>
        </w:rPr>
        <w:t>Fremtidig strategi skal diskuteres, og en koordinerende komite nedsættes.</w:t>
      </w:r>
    </w:p>
    <w:p w:rsidR="00FD2F78" w:rsidRPr="00EF4DE8" w:rsidRDefault="00FD2F78" w:rsidP="00EF4DE8">
      <w:pPr>
        <w:pStyle w:val="Listeafsnit"/>
        <w:spacing w:after="0" w:line="240" w:lineRule="auto"/>
        <w:ind w:left="1440"/>
        <w:jc w:val="both"/>
        <w:rPr>
          <w:rFonts w:ascii="Times New Roman" w:hAnsi="Times New Roman" w:cs="Times New Roman"/>
          <w:sz w:val="24"/>
          <w:szCs w:val="24"/>
        </w:rPr>
      </w:pPr>
    </w:p>
    <w:p w:rsidR="00EF4DE8" w:rsidRDefault="00EF4DE8" w:rsidP="00EF4DE8">
      <w:pPr>
        <w:pStyle w:val="Ingenafstand"/>
        <w:ind w:left="1440"/>
        <w:rPr>
          <w:rFonts w:ascii="Times New Roman" w:hAnsi="Times New Roman" w:cs="Times New Roman"/>
          <w:sz w:val="24"/>
          <w:szCs w:val="24"/>
        </w:rPr>
      </w:pPr>
    </w:p>
    <w:p w:rsidR="00EF4DE8" w:rsidRDefault="00EF4DE8" w:rsidP="00EF4DE8">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Mentorer (Bilag 5) (Bernd)</w:t>
      </w:r>
    </w:p>
    <w:p w:rsidR="00EF4DE8" w:rsidRPr="00EF4DE8" w:rsidRDefault="00EF4DE8" w:rsidP="00EF4DE8">
      <w:pPr>
        <w:pStyle w:val="Listeafsnit"/>
        <w:spacing w:after="0" w:line="240" w:lineRule="auto"/>
        <w:ind w:left="1440"/>
        <w:jc w:val="both"/>
        <w:rPr>
          <w:rFonts w:ascii="Times New Roman" w:hAnsi="Times New Roman" w:cs="Times New Roman"/>
          <w:sz w:val="24"/>
          <w:szCs w:val="24"/>
        </w:rPr>
      </w:pPr>
      <w:r w:rsidRPr="00EF4DE8">
        <w:rPr>
          <w:rFonts w:ascii="Times New Roman" w:hAnsi="Times New Roman" w:cs="Times New Roman"/>
          <w:sz w:val="24"/>
          <w:szCs w:val="24"/>
        </w:rPr>
        <w:t>3 nye mentorer er blevet ansat. De afholder et månedligt møde.</w:t>
      </w:r>
    </w:p>
    <w:p w:rsidR="00EF4DE8" w:rsidRDefault="00EF4DE8" w:rsidP="00EF4DE8">
      <w:pPr>
        <w:pStyle w:val="Ingenafstand"/>
        <w:ind w:left="1440"/>
        <w:rPr>
          <w:rFonts w:ascii="Times New Roman" w:hAnsi="Times New Roman" w:cs="Times New Roman"/>
          <w:sz w:val="24"/>
          <w:szCs w:val="24"/>
        </w:rPr>
      </w:pPr>
    </w:p>
    <w:p w:rsidR="00EF4DE8" w:rsidRDefault="00EF4DE8" w:rsidP="00EF4DE8">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Omorganisering af ST Uddannelse (Bilag 6) Rasmus</w:t>
      </w:r>
      <w:r w:rsidR="007B4E1C">
        <w:rPr>
          <w:rFonts w:ascii="Times New Roman" w:hAnsi="Times New Roman" w:cs="Times New Roman"/>
          <w:sz w:val="24"/>
          <w:szCs w:val="24"/>
        </w:rPr>
        <w:t xml:space="preserve"> Pedersen</w:t>
      </w:r>
    </w:p>
    <w:p w:rsidR="008831BF" w:rsidRDefault="008831BF" w:rsidP="008831BF">
      <w:pPr>
        <w:pStyle w:val="Ingenafstand"/>
        <w:ind w:left="1440"/>
        <w:rPr>
          <w:rFonts w:ascii="Times New Roman" w:hAnsi="Times New Roman" w:cs="Times New Roman"/>
          <w:sz w:val="24"/>
          <w:szCs w:val="24"/>
        </w:rPr>
      </w:pPr>
      <w:r>
        <w:rPr>
          <w:rFonts w:ascii="Times New Roman" w:hAnsi="Times New Roman" w:cs="Times New Roman"/>
          <w:sz w:val="24"/>
          <w:szCs w:val="24"/>
        </w:rPr>
        <w:t>ST Uddannelse er i gang med en større omorganisering af opgaver. Rasmus Pedersen afgiver således de fleste opgaver som uddannelseskoordinator til Anne Olsen. Rasmus fortsætter med de institutrelaterede opgaver samt opgaver på tværs af studieadministrationen med bl.a. databaser og ledelsesinformation.</w:t>
      </w:r>
    </w:p>
    <w:p w:rsidR="00EF4DE8" w:rsidRDefault="00EF4DE8" w:rsidP="00EF4DE8">
      <w:pPr>
        <w:pStyle w:val="Ingenafstand"/>
        <w:numPr>
          <w:ilvl w:val="0"/>
          <w:numId w:val="13"/>
        </w:numPr>
        <w:rPr>
          <w:rFonts w:ascii="Times New Roman" w:hAnsi="Times New Roman" w:cs="Times New Roman"/>
          <w:sz w:val="24"/>
          <w:szCs w:val="24"/>
        </w:rPr>
      </w:pPr>
      <w:r>
        <w:rPr>
          <w:rFonts w:ascii="Times New Roman" w:hAnsi="Times New Roman" w:cs="Times New Roman"/>
          <w:sz w:val="24"/>
          <w:szCs w:val="24"/>
        </w:rPr>
        <w:t>Kurser</w:t>
      </w:r>
    </w:p>
    <w:p w:rsidR="00EF4DE8" w:rsidRDefault="00EF4DE8" w:rsidP="00EF4DE8">
      <w:pPr>
        <w:pStyle w:val="Ingenafstand"/>
        <w:numPr>
          <w:ilvl w:val="0"/>
          <w:numId w:val="14"/>
        </w:numPr>
        <w:rPr>
          <w:rFonts w:ascii="Times New Roman" w:hAnsi="Times New Roman" w:cs="Times New Roman"/>
          <w:sz w:val="24"/>
          <w:szCs w:val="24"/>
        </w:rPr>
      </w:pPr>
      <w:r>
        <w:rPr>
          <w:rFonts w:ascii="Times New Roman" w:hAnsi="Times New Roman" w:cs="Times New Roman"/>
          <w:sz w:val="24"/>
          <w:szCs w:val="24"/>
        </w:rPr>
        <w:t>Status for synergi mellem Biokemi og Kemi i 2. semester på bacheloruddannelsen (Bernd)</w:t>
      </w:r>
    </w:p>
    <w:p w:rsidR="00A6756E" w:rsidRDefault="00A6756E" w:rsidP="00A6756E">
      <w:pPr>
        <w:pStyle w:val="Ingenafstand"/>
        <w:ind w:left="1800"/>
        <w:rPr>
          <w:rFonts w:ascii="Times New Roman" w:hAnsi="Times New Roman" w:cs="Times New Roman"/>
          <w:sz w:val="24"/>
          <w:szCs w:val="24"/>
        </w:rPr>
      </w:pPr>
    </w:p>
    <w:p w:rsidR="006660E6" w:rsidRDefault="006660E6" w:rsidP="006660E6">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Bernd </w:t>
      </w:r>
      <w:proofErr w:type="spellStart"/>
      <w:r>
        <w:rPr>
          <w:rFonts w:ascii="Times New Roman" w:hAnsi="Times New Roman" w:cs="Times New Roman"/>
          <w:sz w:val="24"/>
          <w:szCs w:val="24"/>
        </w:rPr>
        <w:t>Wollenweber</w:t>
      </w:r>
      <w:proofErr w:type="spellEnd"/>
      <w:r>
        <w:rPr>
          <w:rFonts w:ascii="Times New Roman" w:hAnsi="Times New Roman" w:cs="Times New Roman"/>
          <w:sz w:val="24"/>
          <w:szCs w:val="24"/>
        </w:rPr>
        <w:t xml:space="preserve"> og Michael Etzerodt </w:t>
      </w:r>
      <w:r w:rsidR="001F3EEF">
        <w:rPr>
          <w:rFonts w:ascii="Times New Roman" w:hAnsi="Times New Roman" w:cs="Times New Roman"/>
          <w:sz w:val="24"/>
          <w:szCs w:val="24"/>
        </w:rPr>
        <w:t>ønsker møde ang. Biokemi.</w:t>
      </w:r>
    </w:p>
    <w:p w:rsidR="008E38BF" w:rsidRDefault="008E38BF" w:rsidP="008E38BF">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”Generel Molekylærbiologi og biokemi” forudsætter ”Grundlæggende almen kemi” og ”Grundlæggende organisk kemi” men kurserne undervises parallelt. Desværre kan kurserne ikke byttes rundt i </w:t>
      </w:r>
      <w:proofErr w:type="spellStart"/>
      <w:r>
        <w:rPr>
          <w:rFonts w:ascii="Times New Roman" w:hAnsi="Times New Roman" w:cs="Times New Roman"/>
          <w:sz w:val="24"/>
          <w:szCs w:val="24"/>
        </w:rPr>
        <w:t>kassogrammet</w:t>
      </w:r>
      <w:proofErr w:type="spellEnd"/>
      <w:r>
        <w:rPr>
          <w:rFonts w:ascii="Times New Roman" w:hAnsi="Times New Roman" w:cs="Times New Roman"/>
          <w:sz w:val="24"/>
          <w:szCs w:val="24"/>
        </w:rPr>
        <w:t xml:space="preserve"> for at afhjælpe problemet, da det også forudsætter ændringer i Medicinalkemi og Molekylærbiologi.</w:t>
      </w:r>
    </w:p>
    <w:p w:rsidR="00FA0EE2" w:rsidRDefault="00FA0EE2" w:rsidP="00FA0EE2">
      <w:pPr>
        <w:pStyle w:val="Ingenafstand"/>
        <w:ind w:left="1800"/>
        <w:rPr>
          <w:rFonts w:ascii="Times New Roman" w:hAnsi="Times New Roman" w:cs="Times New Roman"/>
          <w:sz w:val="24"/>
          <w:szCs w:val="24"/>
        </w:rPr>
      </w:pPr>
      <w:r>
        <w:rPr>
          <w:rFonts w:ascii="Times New Roman" w:hAnsi="Times New Roman" w:cs="Times New Roman"/>
          <w:sz w:val="24"/>
          <w:szCs w:val="24"/>
        </w:rPr>
        <w:t>Kemi-støttekursernes struktur og eksamensform ønskes ændret. Der er meget stor forskel på eksamensformen på de to kemi-kurser, og den forventes at blive ændret til en samlet eksamen.</w:t>
      </w:r>
      <w:r w:rsidR="000200E9">
        <w:rPr>
          <w:rFonts w:ascii="Times New Roman" w:hAnsi="Times New Roman" w:cs="Times New Roman"/>
          <w:sz w:val="24"/>
          <w:szCs w:val="24"/>
        </w:rPr>
        <w:t xml:space="preserve"> De to kemi-støttefag vil således blive samlet i ét kursus, og der skal mere fokus på inddragelse af biologiske problemstillinger i kemiundervisningen.</w:t>
      </w:r>
    </w:p>
    <w:p w:rsidR="00174FFD" w:rsidRDefault="00174FFD" w:rsidP="00FA0EE2">
      <w:pPr>
        <w:pStyle w:val="Ingenafstand"/>
        <w:ind w:left="1800"/>
        <w:rPr>
          <w:rFonts w:ascii="Times New Roman" w:hAnsi="Times New Roman" w:cs="Times New Roman"/>
          <w:sz w:val="24"/>
          <w:szCs w:val="24"/>
        </w:rPr>
      </w:pPr>
    </w:p>
    <w:p w:rsidR="00EF4DE8" w:rsidRDefault="001F3EEF" w:rsidP="00EF4DE8">
      <w:pPr>
        <w:pStyle w:val="Ingenafstand"/>
        <w:numPr>
          <w:ilvl w:val="0"/>
          <w:numId w:val="14"/>
        </w:numPr>
        <w:rPr>
          <w:rFonts w:ascii="Times New Roman" w:hAnsi="Times New Roman" w:cs="Times New Roman"/>
          <w:sz w:val="24"/>
          <w:szCs w:val="24"/>
        </w:rPr>
      </w:pPr>
      <w:r>
        <w:rPr>
          <w:rFonts w:ascii="Times New Roman" w:hAnsi="Times New Roman" w:cs="Times New Roman"/>
          <w:sz w:val="24"/>
          <w:szCs w:val="24"/>
        </w:rPr>
        <w:t>Design og analyse af studier/</w:t>
      </w:r>
      <w:proofErr w:type="spellStart"/>
      <w:r w:rsidR="00EF4DE8">
        <w:rPr>
          <w:rFonts w:ascii="Times New Roman" w:hAnsi="Times New Roman" w:cs="Times New Roman"/>
          <w:sz w:val="24"/>
          <w:szCs w:val="24"/>
        </w:rPr>
        <w:t>Study</w:t>
      </w:r>
      <w:proofErr w:type="spellEnd"/>
      <w:r w:rsidR="00EF4DE8">
        <w:rPr>
          <w:rFonts w:ascii="Times New Roman" w:hAnsi="Times New Roman" w:cs="Times New Roman"/>
          <w:sz w:val="24"/>
          <w:szCs w:val="24"/>
        </w:rPr>
        <w:t xml:space="preserve"> Design </w:t>
      </w:r>
      <w:r>
        <w:rPr>
          <w:rFonts w:ascii="Times New Roman" w:hAnsi="Times New Roman" w:cs="Times New Roman"/>
          <w:sz w:val="24"/>
          <w:szCs w:val="24"/>
        </w:rPr>
        <w:t xml:space="preserve">and </w:t>
      </w:r>
      <w:proofErr w:type="spellStart"/>
      <w:r>
        <w:rPr>
          <w:rFonts w:ascii="Times New Roman" w:hAnsi="Times New Roman" w:cs="Times New Roman"/>
          <w:sz w:val="24"/>
          <w:szCs w:val="24"/>
        </w:rPr>
        <w:t>analysis</w:t>
      </w:r>
      <w:proofErr w:type="spellEnd"/>
      <w:r w:rsidR="00015422">
        <w:rPr>
          <w:rFonts w:ascii="Times New Roman" w:hAnsi="Times New Roman" w:cs="Times New Roman"/>
          <w:sz w:val="24"/>
          <w:szCs w:val="24"/>
        </w:rPr>
        <w:t xml:space="preserve"> </w:t>
      </w:r>
      <w:r w:rsidR="00EF4DE8">
        <w:rPr>
          <w:rFonts w:ascii="Times New Roman" w:hAnsi="Times New Roman" w:cs="Times New Roman"/>
          <w:sz w:val="24"/>
          <w:szCs w:val="24"/>
        </w:rPr>
        <w:t>(Asbjørn</w:t>
      </w:r>
      <w:r w:rsidR="00D50893">
        <w:rPr>
          <w:rFonts w:ascii="Times New Roman" w:hAnsi="Times New Roman" w:cs="Times New Roman"/>
          <w:sz w:val="24"/>
          <w:szCs w:val="24"/>
        </w:rPr>
        <w:t xml:space="preserve"> Madsen</w:t>
      </w:r>
      <w:r w:rsidR="00EF4DE8">
        <w:rPr>
          <w:rFonts w:ascii="Times New Roman" w:hAnsi="Times New Roman" w:cs="Times New Roman"/>
          <w:sz w:val="24"/>
          <w:szCs w:val="24"/>
        </w:rPr>
        <w:t>, Bernd</w:t>
      </w:r>
      <w:r w:rsidR="00D50893">
        <w:rPr>
          <w:rFonts w:ascii="Times New Roman" w:hAnsi="Times New Roman" w:cs="Times New Roman"/>
          <w:sz w:val="24"/>
          <w:szCs w:val="24"/>
        </w:rPr>
        <w:t xml:space="preserve"> </w:t>
      </w:r>
      <w:proofErr w:type="spellStart"/>
      <w:r w:rsidR="00D50893">
        <w:rPr>
          <w:rFonts w:ascii="Times New Roman" w:hAnsi="Times New Roman" w:cs="Times New Roman"/>
          <w:sz w:val="24"/>
          <w:szCs w:val="24"/>
        </w:rPr>
        <w:t>Wollenweber</w:t>
      </w:r>
      <w:proofErr w:type="spellEnd"/>
      <w:r w:rsidR="00EF4DE8">
        <w:rPr>
          <w:rFonts w:ascii="Times New Roman" w:hAnsi="Times New Roman" w:cs="Times New Roman"/>
          <w:sz w:val="24"/>
          <w:szCs w:val="24"/>
        </w:rPr>
        <w:t>)</w:t>
      </w:r>
    </w:p>
    <w:p w:rsidR="00A6756E" w:rsidRDefault="00A6756E" w:rsidP="00A6756E">
      <w:pPr>
        <w:pStyle w:val="Ingenafstand"/>
        <w:ind w:left="1800"/>
        <w:rPr>
          <w:rFonts w:ascii="Times New Roman" w:hAnsi="Times New Roman" w:cs="Times New Roman"/>
          <w:sz w:val="24"/>
          <w:szCs w:val="24"/>
        </w:rPr>
      </w:pPr>
    </w:p>
    <w:p w:rsidR="00C84783" w:rsidRDefault="00015422" w:rsidP="00015422">
      <w:pPr>
        <w:pStyle w:val="Ingenafstand"/>
        <w:ind w:left="1800"/>
        <w:rPr>
          <w:rFonts w:ascii="Times New Roman" w:hAnsi="Times New Roman" w:cs="Times New Roman"/>
          <w:sz w:val="24"/>
          <w:szCs w:val="24"/>
        </w:rPr>
      </w:pPr>
      <w:r>
        <w:rPr>
          <w:rFonts w:ascii="Times New Roman" w:hAnsi="Times New Roman" w:cs="Times New Roman"/>
          <w:sz w:val="24"/>
          <w:szCs w:val="24"/>
        </w:rPr>
        <w:t>Problem med opbygning og placering af kursus. 6 uger med skrivning af rapport og til sidst sessions med feedback. Ønskes flyttet til 2. kvarter, da det er utilfredsstillende, at der ikke kan afsluttes med eksamen efter 1. kvarter. De studerede har ofte ekskursioner samtidig med undervisning.</w:t>
      </w:r>
    </w:p>
    <w:p w:rsidR="00FE4DB9" w:rsidRDefault="00FE4DB9" w:rsidP="00015422">
      <w:pPr>
        <w:pStyle w:val="Ingenafstand"/>
        <w:ind w:left="1800"/>
        <w:rPr>
          <w:rFonts w:ascii="Times New Roman" w:hAnsi="Times New Roman" w:cs="Times New Roman"/>
          <w:sz w:val="24"/>
          <w:szCs w:val="24"/>
        </w:rPr>
      </w:pPr>
    </w:p>
    <w:p w:rsidR="00FE4DB9" w:rsidRDefault="00FE4DB9" w:rsidP="00015422">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Rasmus </w:t>
      </w:r>
      <w:r w:rsidR="00A12B13">
        <w:rPr>
          <w:rFonts w:ascii="Times New Roman" w:hAnsi="Times New Roman" w:cs="Times New Roman"/>
          <w:sz w:val="24"/>
          <w:szCs w:val="24"/>
        </w:rPr>
        <w:t xml:space="preserve">Pedersen </w:t>
      </w:r>
      <w:r>
        <w:rPr>
          <w:rFonts w:ascii="Times New Roman" w:hAnsi="Times New Roman" w:cs="Times New Roman"/>
          <w:sz w:val="24"/>
          <w:szCs w:val="24"/>
        </w:rPr>
        <w:t>laver modeller for, hvordan kurset kan placeres og afvikles.</w:t>
      </w:r>
    </w:p>
    <w:p w:rsidR="00FE4DB9" w:rsidRDefault="00FE4DB9" w:rsidP="00015422">
      <w:pPr>
        <w:pStyle w:val="Ingenafstand"/>
        <w:ind w:left="1800"/>
        <w:rPr>
          <w:rFonts w:ascii="Times New Roman" w:hAnsi="Times New Roman" w:cs="Times New Roman"/>
          <w:sz w:val="24"/>
          <w:szCs w:val="24"/>
        </w:rPr>
      </w:pPr>
    </w:p>
    <w:p w:rsidR="00FE4DB9" w:rsidRDefault="00FE4DB9" w:rsidP="00015422">
      <w:pPr>
        <w:pStyle w:val="Ingenafstand"/>
        <w:ind w:left="1800"/>
        <w:rPr>
          <w:rFonts w:ascii="Times New Roman" w:hAnsi="Times New Roman" w:cs="Times New Roman"/>
          <w:sz w:val="24"/>
          <w:szCs w:val="24"/>
        </w:rPr>
      </w:pPr>
      <w:r>
        <w:rPr>
          <w:rFonts w:ascii="Times New Roman" w:hAnsi="Times New Roman" w:cs="Times New Roman"/>
          <w:sz w:val="24"/>
          <w:szCs w:val="24"/>
        </w:rPr>
        <w:t>Statistikundervisning på bachelordelen er problematisk og udbyttet ikke tilstrækkeligt. Der anvendes et andet R-program end på kandidatdelen.</w:t>
      </w:r>
    </w:p>
    <w:p w:rsidR="00FE4DB9" w:rsidRDefault="00FE4DB9" w:rsidP="00015422">
      <w:pPr>
        <w:pStyle w:val="Ingenafstand"/>
        <w:ind w:left="1800"/>
        <w:rPr>
          <w:rFonts w:ascii="Times New Roman" w:hAnsi="Times New Roman" w:cs="Times New Roman"/>
          <w:sz w:val="24"/>
          <w:szCs w:val="24"/>
        </w:rPr>
      </w:pPr>
    </w:p>
    <w:p w:rsidR="00FE4DB9" w:rsidRDefault="00FE4DB9" w:rsidP="00015422">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Bernd </w:t>
      </w:r>
      <w:proofErr w:type="spellStart"/>
      <w:r w:rsidR="00A12B13">
        <w:rPr>
          <w:rFonts w:ascii="Times New Roman" w:hAnsi="Times New Roman" w:cs="Times New Roman"/>
          <w:sz w:val="24"/>
          <w:szCs w:val="24"/>
        </w:rPr>
        <w:t>Wollenweber</w:t>
      </w:r>
      <w:proofErr w:type="spellEnd"/>
      <w:r w:rsidR="00A12B13">
        <w:rPr>
          <w:rFonts w:ascii="Times New Roman" w:hAnsi="Times New Roman" w:cs="Times New Roman"/>
          <w:sz w:val="24"/>
          <w:szCs w:val="24"/>
        </w:rPr>
        <w:t xml:space="preserve"> </w:t>
      </w:r>
      <w:r>
        <w:rPr>
          <w:rFonts w:ascii="Times New Roman" w:hAnsi="Times New Roman" w:cs="Times New Roman"/>
          <w:sz w:val="24"/>
          <w:szCs w:val="24"/>
        </w:rPr>
        <w:t>taler med Tom</w:t>
      </w:r>
      <w:r w:rsidR="005E5144">
        <w:rPr>
          <w:rFonts w:ascii="Times New Roman" w:hAnsi="Times New Roman" w:cs="Times New Roman"/>
          <w:sz w:val="24"/>
          <w:szCs w:val="24"/>
        </w:rPr>
        <w:t xml:space="preserve"> Vindbæk Madsen</w:t>
      </w:r>
      <w:r>
        <w:rPr>
          <w:rFonts w:ascii="Times New Roman" w:hAnsi="Times New Roman" w:cs="Times New Roman"/>
          <w:sz w:val="24"/>
          <w:szCs w:val="24"/>
        </w:rPr>
        <w:t xml:space="preserve"> om problematikken.</w:t>
      </w:r>
    </w:p>
    <w:p w:rsidR="00FE4DB9" w:rsidRDefault="00FE4DB9" w:rsidP="00015422">
      <w:pPr>
        <w:pStyle w:val="Ingenafstand"/>
        <w:ind w:left="1800"/>
        <w:rPr>
          <w:rFonts w:ascii="Times New Roman" w:hAnsi="Times New Roman" w:cs="Times New Roman"/>
          <w:sz w:val="24"/>
          <w:szCs w:val="24"/>
        </w:rPr>
      </w:pPr>
    </w:p>
    <w:p w:rsidR="00EF4DE8" w:rsidRDefault="00EF4DE8" w:rsidP="00EF4DE8">
      <w:pPr>
        <w:pStyle w:val="Ingenafstand"/>
        <w:numPr>
          <w:ilvl w:val="0"/>
          <w:numId w:val="14"/>
        </w:numPr>
        <w:rPr>
          <w:rFonts w:ascii="Times New Roman" w:hAnsi="Times New Roman" w:cs="Times New Roman"/>
          <w:sz w:val="24"/>
          <w:szCs w:val="24"/>
        </w:rPr>
      </w:pPr>
      <w:r>
        <w:rPr>
          <w:rFonts w:ascii="Times New Roman" w:hAnsi="Times New Roman" w:cs="Times New Roman"/>
          <w:sz w:val="24"/>
          <w:szCs w:val="24"/>
        </w:rPr>
        <w:t xml:space="preserve">EU </w:t>
      </w:r>
      <w:proofErr w:type="spellStart"/>
      <w:r>
        <w:rPr>
          <w:rFonts w:ascii="Times New Roman" w:hAnsi="Times New Roman" w:cs="Times New Roman"/>
          <w:sz w:val="24"/>
          <w:szCs w:val="24"/>
        </w:rPr>
        <w:t>Organic</w:t>
      </w:r>
      <w:proofErr w:type="spellEnd"/>
      <w:r>
        <w:rPr>
          <w:rFonts w:ascii="Times New Roman" w:hAnsi="Times New Roman" w:cs="Times New Roman"/>
          <w:sz w:val="24"/>
          <w:szCs w:val="24"/>
        </w:rPr>
        <w:t xml:space="preserve"> – status (Asbjørn</w:t>
      </w:r>
      <w:r w:rsidR="007B4E1C">
        <w:rPr>
          <w:rFonts w:ascii="Times New Roman" w:hAnsi="Times New Roman" w:cs="Times New Roman"/>
          <w:sz w:val="24"/>
          <w:szCs w:val="24"/>
        </w:rPr>
        <w:t xml:space="preserve"> Madsen</w:t>
      </w:r>
      <w:r>
        <w:rPr>
          <w:rFonts w:ascii="Times New Roman" w:hAnsi="Times New Roman" w:cs="Times New Roman"/>
          <w:sz w:val="24"/>
          <w:szCs w:val="24"/>
        </w:rPr>
        <w:t>, Jakob</w:t>
      </w:r>
      <w:r w:rsidR="007B4E1C">
        <w:rPr>
          <w:rFonts w:ascii="Times New Roman" w:hAnsi="Times New Roman" w:cs="Times New Roman"/>
          <w:sz w:val="24"/>
          <w:szCs w:val="24"/>
        </w:rPr>
        <w:t xml:space="preserve"> Sehested</w:t>
      </w:r>
      <w:r>
        <w:rPr>
          <w:rFonts w:ascii="Times New Roman" w:hAnsi="Times New Roman" w:cs="Times New Roman"/>
          <w:sz w:val="24"/>
          <w:szCs w:val="24"/>
        </w:rPr>
        <w:t>)</w:t>
      </w:r>
    </w:p>
    <w:p w:rsidR="00A6756E" w:rsidRDefault="00A6756E" w:rsidP="00A6756E">
      <w:pPr>
        <w:pStyle w:val="Ingenafstand"/>
        <w:ind w:left="1800"/>
        <w:rPr>
          <w:rFonts w:ascii="Times New Roman" w:hAnsi="Times New Roman" w:cs="Times New Roman"/>
          <w:sz w:val="24"/>
          <w:szCs w:val="24"/>
        </w:rPr>
      </w:pPr>
    </w:p>
    <w:p w:rsidR="00174FFD" w:rsidRDefault="00A55EE4" w:rsidP="00A55EE4">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Double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siden 2011.</w:t>
      </w:r>
      <w:r w:rsidR="00A6756E">
        <w:rPr>
          <w:rFonts w:ascii="Times New Roman" w:hAnsi="Times New Roman" w:cs="Times New Roman"/>
          <w:sz w:val="24"/>
          <w:szCs w:val="24"/>
        </w:rPr>
        <w:t xml:space="preserve"> Samme forudsætninger for optag på double </w:t>
      </w:r>
      <w:proofErr w:type="spellStart"/>
      <w:r w:rsidR="00A6756E">
        <w:rPr>
          <w:rFonts w:ascii="Times New Roman" w:hAnsi="Times New Roman" w:cs="Times New Roman"/>
          <w:sz w:val="24"/>
          <w:szCs w:val="24"/>
        </w:rPr>
        <w:t>degree</w:t>
      </w:r>
      <w:proofErr w:type="spellEnd"/>
      <w:r w:rsidR="00A6756E">
        <w:rPr>
          <w:rFonts w:ascii="Times New Roman" w:hAnsi="Times New Roman" w:cs="Times New Roman"/>
          <w:sz w:val="24"/>
          <w:szCs w:val="24"/>
        </w:rPr>
        <w:t xml:space="preserve"> som på </w:t>
      </w:r>
      <w:proofErr w:type="spellStart"/>
      <w:r w:rsidR="00A6756E">
        <w:rPr>
          <w:rFonts w:ascii="Times New Roman" w:hAnsi="Times New Roman" w:cs="Times New Roman"/>
          <w:sz w:val="24"/>
          <w:szCs w:val="24"/>
        </w:rPr>
        <w:t>Agrobiologi</w:t>
      </w:r>
      <w:proofErr w:type="spellEnd"/>
      <w:r w:rsidR="00A6756E">
        <w:rPr>
          <w:rFonts w:ascii="Times New Roman" w:hAnsi="Times New Roman" w:cs="Times New Roman"/>
          <w:sz w:val="24"/>
          <w:szCs w:val="24"/>
        </w:rPr>
        <w:t>.</w:t>
      </w:r>
    </w:p>
    <w:p w:rsidR="00A55EE4" w:rsidRDefault="00A55EE4" w:rsidP="00A55EE4">
      <w:pPr>
        <w:pStyle w:val="Ingenafstand"/>
        <w:ind w:left="1800"/>
        <w:rPr>
          <w:rFonts w:ascii="Times New Roman" w:hAnsi="Times New Roman" w:cs="Times New Roman"/>
          <w:sz w:val="24"/>
          <w:szCs w:val="24"/>
        </w:rPr>
      </w:pPr>
      <w:r>
        <w:rPr>
          <w:rFonts w:ascii="Times New Roman" w:hAnsi="Times New Roman" w:cs="Times New Roman"/>
          <w:sz w:val="24"/>
          <w:szCs w:val="24"/>
        </w:rPr>
        <w:t>Fakultetet har anden strategi. Muligvis dimensionering af internationale studerende.</w:t>
      </w:r>
    </w:p>
    <w:p w:rsidR="00A6756E" w:rsidRDefault="00A6756E" w:rsidP="00A55EE4">
      <w:pPr>
        <w:pStyle w:val="Ingenafstand"/>
        <w:ind w:left="1800"/>
        <w:rPr>
          <w:rFonts w:ascii="Times New Roman" w:hAnsi="Times New Roman" w:cs="Times New Roman"/>
          <w:sz w:val="24"/>
          <w:szCs w:val="24"/>
        </w:rPr>
      </w:pPr>
    </w:p>
    <w:p w:rsidR="00EF4DE8" w:rsidRPr="007B4E1C" w:rsidRDefault="00EF4DE8" w:rsidP="00EF4DE8">
      <w:pPr>
        <w:pStyle w:val="Ingenafstand"/>
        <w:numPr>
          <w:ilvl w:val="0"/>
          <w:numId w:val="14"/>
        </w:numPr>
        <w:rPr>
          <w:rFonts w:ascii="Times New Roman" w:hAnsi="Times New Roman" w:cs="Times New Roman"/>
          <w:sz w:val="24"/>
          <w:szCs w:val="24"/>
          <w:lang w:val="en-US"/>
        </w:rPr>
      </w:pPr>
      <w:r w:rsidRPr="007B4E1C">
        <w:rPr>
          <w:rFonts w:ascii="Times New Roman" w:hAnsi="Times New Roman" w:cs="Times New Roman"/>
          <w:sz w:val="24"/>
          <w:szCs w:val="24"/>
          <w:lang w:val="en-US"/>
        </w:rPr>
        <w:t>Academic Practice (</w:t>
      </w:r>
      <w:proofErr w:type="spellStart"/>
      <w:r w:rsidRPr="007B4E1C">
        <w:rPr>
          <w:rFonts w:ascii="Times New Roman" w:hAnsi="Times New Roman" w:cs="Times New Roman"/>
          <w:sz w:val="24"/>
          <w:szCs w:val="24"/>
          <w:lang w:val="en-US"/>
        </w:rPr>
        <w:t>Asbjørn</w:t>
      </w:r>
      <w:proofErr w:type="spellEnd"/>
      <w:r w:rsidR="007B4E1C" w:rsidRPr="007B4E1C">
        <w:rPr>
          <w:rFonts w:ascii="Times New Roman" w:hAnsi="Times New Roman" w:cs="Times New Roman"/>
          <w:sz w:val="24"/>
          <w:szCs w:val="24"/>
          <w:lang w:val="en-US"/>
        </w:rPr>
        <w:t xml:space="preserve"> Madsen,</w:t>
      </w:r>
      <w:r w:rsidRPr="007B4E1C">
        <w:rPr>
          <w:rFonts w:ascii="Times New Roman" w:hAnsi="Times New Roman" w:cs="Times New Roman"/>
          <w:sz w:val="24"/>
          <w:szCs w:val="24"/>
          <w:lang w:val="en-US"/>
        </w:rPr>
        <w:t xml:space="preserve"> Bernd</w:t>
      </w:r>
      <w:r w:rsidR="007B4E1C" w:rsidRPr="007B4E1C">
        <w:rPr>
          <w:rFonts w:ascii="Times New Roman" w:hAnsi="Times New Roman" w:cs="Times New Roman"/>
          <w:sz w:val="24"/>
          <w:szCs w:val="24"/>
          <w:lang w:val="en-US"/>
        </w:rPr>
        <w:t xml:space="preserve"> </w:t>
      </w:r>
      <w:proofErr w:type="spellStart"/>
      <w:r w:rsidR="007B4E1C" w:rsidRPr="007B4E1C">
        <w:rPr>
          <w:rFonts w:ascii="Times New Roman" w:hAnsi="Times New Roman" w:cs="Times New Roman"/>
          <w:sz w:val="24"/>
          <w:szCs w:val="24"/>
          <w:lang w:val="en-US"/>
        </w:rPr>
        <w:t>Wollenweber</w:t>
      </w:r>
      <w:proofErr w:type="spellEnd"/>
      <w:r w:rsidRPr="007B4E1C">
        <w:rPr>
          <w:rFonts w:ascii="Times New Roman" w:hAnsi="Times New Roman" w:cs="Times New Roman"/>
          <w:sz w:val="24"/>
          <w:szCs w:val="24"/>
          <w:lang w:val="en-US"/>
        </w:rPr>
        <w:t>)</w:t>
      </w:r>
    </w:p>
    <w:p w:rsidR="00174FFD" w:rsidRDefault="00174FFD" w:rsidP="00174FFD">
      <w:pPr>
        <w:pStyle w:val="Ingenafstand"/>
        <w:ind w:left="1800"/>
        <w:rPr>
          <w:rFonts w:ascii="Times New Roman" w:hAnsi="Times New Roman" w:cs="Times New Roman"/>
          <w:sz w:val="24"/>
          <w:szCs w:val="24"/>
        </w:rPr>
      </w:pPr>
      <w:r>
        <w:rPr>
          <w:rFonts w:ascii="Times New Roman" w:hAnsi="Times New Roman" w:cs="Times New Roman"/>
          <w:sz w:val="24"/>
          <w:szCs w:val="24"/>
        </w:rPr>
        <w:lastRenderedPageBreak/>
        <w:t xml:space="preserve">Studiestrategi-kursus på </w:t>
      </w:r>
      <w:proofErr w:type="spellStart"/>
      <w:r>
        <w:rPr>
          <w:rFonts w:ascii="Times New Roman" w:hAnsi="Times New Roman" w:cs="Times New Roman"/>
          <w:sz w:val="24"/>
          <w:szCs w:val="24"/>
        </w:rPr>
        <w:t>Blackboard</w:t>
      </w:r>
      <w:proofErr w:type="spellEnd"/>
      <w:r>
        <w:rPr>
          <w:rFonts w:ascii="Times New Roman" w:hAnsi="Times New Roman" w:cs="Times New Roman"/>
          <w:sz w:val="24"/>
          <w:szCs w:val="24"/>
        </w:rPr>
        <w:t xml:space="preserve"> for 1. års-studerende med 4 emner:</w:t>
      </w:r>
    </w:p>
    <w:p w:rsidR="00A12B13" w:rsidRDefault="00A12B13" w:rsidP="00174FFD">
      <w:pPr>
        <w:pStyle w:val="Ingenafstand"/>
        <w:ind w:left="1800"/>
        <w:rPr>
          <w:rFonts w:ascii="Times New Roman" w:hAnsi="Times New Roman" w:cs="Times New Roman"/>
          <w:sz w:val="24"/>
          <w:szCs w:val="24"/>
        </w:rPr>
      </w:pPr>
    </w:p>
    <w:p w:rsidR="00174FFD" w:rsidRDefault="00174FFD" w:rsidP="00174FFD">
      <w:pPr>
        <w:pStyle w:val="Ingenafstand"/>
        <w:numPr>
          <w:ilvl w:val="0"/>
          <w:numId w:val="21"/>
        </w:numPr>
        <w:rPr>
          <w:rFonts w:ascii="Times New Roman" w:hAnsi="Times New Roman" w:cs="Times New Roman"/>
          <w:sz w:val="24"/>
          <w:szCs w:val="24"/>
        </w:rPr>
      </w:pPr>
      <w:r>
        <w:rPr>
          <w:rFonts w:ascii="Times New Roman" w:hAnsi="Times New Roman" w:cs="Times New Roman"/>
          <w:sz w:val="24"/>
          <w:szCs w:val="24"/>
        </w:rPr>
        <w:t>Noteskrivning, motiverende for studerende.</w:t>
      </w:r>
    </w:p>
    <w:p w:rsidR="00174FFD" w:rsidRDefault="00174FFD" w:rsidP="00174FFD">
      <w:pPr>
        <w:pStyle w:val="Ingenafstand"/>
        <w:numPr>
          <w:ilvl w:val="0"/>
          <w:numId w:val="21"/>
        </w:numPr>
        <w:rPr>
          <w:rFonts w:ascii="Times New Roman" w:hAnsi="Times New Roman" w:cs="Times New Roman"/>
          <w:sz w:val="24"/>
          <w:szCs w:val="24"/>
        </w:rPr>
      </w:pPr>
      <w:r>
        <w:rPr>
          <w:rFonts w:ascii="Times New Roman" w:hAnsi="Times New Roman" w:cs="Times New Roman"/>
          <w:sz w:val="24"/>
          <w:szCs w:val="24"/>
        </w:rPr>
        <w:t>Læsestrategier</w:t>
      </w:r>
    </w:p>
    <w:p w:rsidR="00174FFD" w:rsidRDefault="00174FFD" w:rsidP="00174FFD">
      <w:pPr>
        <w:pStyle w:val="Ingenafstand"/>
        <w:numPr>
          <w:ilvl w:val="0"/>
          <w:numId w:val="21"/>
        </w:numPr>
        <w:rPr>
          <w:rFonts w:ascii="Times New Roman" w:hAnsi="Times New Roman" w:cs="Times New Roman"/>
          <w:sz w:val="24"/>
          <w:szCs w:val="24"/>
        </w:rPr>
      </w:pPr>
      <w:r>
        <w:rPr>
          <w:rFonts w:ascii="Times New Roman" w:hAnsi="Times New Roman" w:cs="Times New Roman"/>
          <w:sz w:val="24"/>
          <w:szCs w:val="24"/>
        </w:rPr>
        <w:t>Feedback</w:t>
      </w:r>
    </w:p>
    <w:p w:rsidR="00174FFD" w:rsidRDefault="00174FFD" w:rsidP="00174FFD">
      <w:pPr>
        <w:pStyle w:val="Ingenafstand"/>
        <w:numPr>
          <w:ilvl w:val="0"/>
          <w:numId w:val="21"/>
        </w:numPr>
        <w:rPr>
          <w:rFonts w:ascii="Times New Roman" w:hAnsi="Times New Roman" w:cs="Times New Roman"/>
          <w:sz w:val="24"/>
          <w:szCs w:val="24"/>
        </w:rPr>
      </w:pPr>
      <w:r>
        <w:rPr>
          <w:rFonts w:ascii="Times New Roman" w:hAnsi="Times New Roman" w:cs="Times New Roman"/>
          <w:sz w:val="24"/>
          <w:szCs w:val="24"/>
        </w:rPr>
        <w:t>Gruppearbejde</w:t>
      </w:r>
    </w:p>
    <w:p w:rsidR="00A12B13" w:rsidRDefault="00A12B13" w:rsidP="00A12B13">
      <w:pPr>
        <w:pStyle w:val="Ingenafstand"/>
        <w:ind w:left="2970"/>
        <w:rPr>
          <w:rFonts w:ascii="Times New Roman" w:hAnsi="Times New Roman" w:cs="Times New Roman"/>
          <w:sz w:val="24"/>
          <w:szCs w:val="24"/>
        </w:rPr>
      </w:pPr>
    </w:p>
    <w:p w:rsidR="00174FFD" w:rsidRDefault="00174FFD" w:rsidP="00174FFD">
      <w:pPr>
        <w:pStyle w:val="Ingenafstand"/>
        <w:ind w:left="1800"/>
        <w:rPr>
          <w:rFonts w:ascii="Times New Roman" w:hAnsi="Times New Roman" w:cs="Times New Roman"/>
          <w:sz w:val="24"/>
          <w:szCs w:val="24"/>
        </w:rPr>
      </w:pPr>
      <w:r>
        <w:rPr>
          <w:rFonts w:ascii="Times New Roman" w:hAnsi="Times New Roman" w:cs="Times New Roman"/>
          <w:sz w:val="24"/>
          <w:szCs w:val="24"/>
        </w:rPr>
        <w:t>Samme indhold ønskes ikke på kandidatuddannelsen.</w:t>
      </w:r>
      <w:r w:rsidR="001F1855">
        <w:rPr>
          <w:rFonts w:ascii="Times New Roman" w:hAnsi="Times New Roman" w:cs="Times New Roman"/>
          <w:sz w:val="24"/>
          <w:szCs w:val="24"/>
        </w:rPr>
        <w:t xml:space="preserve"> Udenlandske studerende har andre behov. Her kunne fokus være på plagiering, situationspraksis, littera</w:t>
      </w:r>
      <w:r w:rsidR="00541D0F">
        <w:rPr>
          <w:rFonts w:ascii="Times New Roman" w:hAnsi="Times New Roman" w:cs="Times New Roman"/>
          <w:sz w:val="24"/>
          <w:szCs w:val="24"/>
        </w:rPr>
        <w:t>tursøgning og evt. karriereplanlægning.</w:t>
      </w:r>
    </w:p>
    <w:p w:rsidR="00541D0F" w:rsidRDefault="00541D0F" w:rsidP="00174FFD">
      <w:pPr>
        <w:pStyle w:val="Ingenafstand"/>
        <w:ind w:left="1800"/>
        <w:rPr>
          <w:rFonts w:ascii="Times New Roman" w:hAnsi="Times New Roman" w:cs="Times New Roman"/>
          <w:sz w:val="24"/>
          <w:szCs w:val="24"/>
        </w:rPr>
      </w:pPr>
      <w:r>
        <w:rPr>
          <w:rFonts w:ascii="Times New Roman" w:hAnsi="Times New Roman" w:cs="Times New Roman"/>
          <w:sz w:val="24"/>
          <w:szCs w:val="24"/>
        </w:rPr>
        <w:t>Kurset kunne ligge tidligt på året, men det kan være problematisk for udlændinge.</w:t>
      </w:r>
    </w:p>
    <w:p w:rsidR="00541D0F" w:rsidRDefault="00541D0F" w:rsidP="00174FFD">
      <w:pPr>
        <w:pStyle w:val="Ingenafstand"/>
        <w:ind w:left="1800"/>
        <w:rPr>
          <w:rFonts w:ascii="Times New Roman" w:hAnsi="Times New Roman" w:cs="Times New Roman"/>
          <w:sz w:val="24"/>
          <w:szCs w:val="24"/>
        </w:rPr>
      </w:pPr>
      <w:r>
        <w:rPr>
          <w:rFonts w:ascii="Times New Roman" w:hAnsi="Times New Roman" w:cs="Times New Roman"/>
          <w:sz w:val="24"/>
          <w:szCs w:val="24"/>
        </w:rPr>
        <w:t>Varighed: 2 dage, måske kun 1 dag.</w:t>
      </w:r>
    </w:p>
    <w:p w:rsidR="00541D0F" w:rsidRDefault="00541D0F" w:rsidP="00174FFD">
      <w:pPr>
        <w:pStyle w:val="Ingenafstand"/>
        <w:ind w:left="1800"/>
        <w:rPr>
          <w:rFonts w:ascii="Times New Roman" w:hAnsi="Times New Roman" w:cs="Times New Roman"/>
          <w:sz w:val="24"/>
          <w:szCs w:val="24"/>
        </w:rPr>
      </w:pPr>
      <w:r>
        <w:rPr>
          <w:rFonts w:ascii="Times New Roman" w:hAnsi="Times New Roman" w:cs="Times New Roman"/>
          <w:sz w:val="24"/>
          <w:szCs w:val="24"/>
        </w:rPr>
        <w:t xml:space="preserve">Det er også en mulighed at lægge dele af indhold ind i </w:t>
      </w:r>
      <w:r w:rsidR="005A532E">
        <w:rPr>
          <w:rFonts w:ascii="Times New Roman" w:hAnsi="Times New Roman" w:cs="Times New Roman"/>
          <w:sz w:val="24"/>
          <w:szCs w:val="24"/>
        </w:rPr>
        <w:t>øvrige kurser.</w:t>
      </w:r>
    </w:p>
    <w:p w:rsidR="002D7E32" w:rsidRDefault="002D7E32" w:rsidP="00174FFD">
      <w:pPr>
        <w:pStyle w:val="Ingenafstand"/>
        <w:ind w:left="1800"/>
        <w:rPr>
          <w:rFonts w:ascii="Times New Roman" w:hAnsi="Times New Roman" w:cs="Times New Roman"/>
          <w:sz w:val="24"/>
          <w:szCs w:val="24"/>
        </w:rPr>
      </w:pPr>
    </w:p>
    <w:p w:rsidR="00EF4DE8" w:rsidRPr="009E2A41" w:rsidRDefault="00EF4DE8" w:rsidP="00EF4DE8">
      <w:pPr>
        <w:pStyle w:val="Ingenafstand"/>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Agromikrobiologi</w:t>
      </w:r>
      <w:proofErr w:type="spellEnd"/>
      <w:r>
        <w:rPr>
          <w:rFonts w:ascii="Times New Roman" w:hAnsi="Times New Roman" w:cs="Times New Roman"/>
          <w:sz w:val="24"/>
          <w:szCs w:val="24"/>
        </w:rPr>
        <w:t xml:space="preserve"> (Asbjørn</w:t>
      </w:r>
      <w:r w:rsidR="007B4E1C">
        <w:rPr>
          <w:rFonts w:ascii="Times New Roman" w:hAnsi="Times New Roman" w:cs="Times New Roman"/>
          <w:sz w:val="24"/>
          <w:szCs w:val="24"/>
        </w:rPr>
        <w:t xml:space="preserve"> Maden</w:t>
      </w:r>
      <w:r>
        <w:rPr>
          <w:rFonts w:ascii="Times New Roman" w:hAnsi="Times New Roman" w:cs="Times New Roman"/>
          <w:sz w:val="24"/>
          <w:szCs w:val="24"/>
        </w:rPr>
        <w:t>)</w:t>
      </w:r>
    </w:p>
    <w:p w:rsidR="00EF4DE8" w:rsidRDefault="002D7E32" w:rsidP="002D7E32">
      <w:pPr>
        <w:pStyle w:val="Listeafsnit"/>
        <w:spacing w:after="0" w:line="240" w:lineRule="auto"/>
        <w:ind w:left="1800"/>
        <w:jc w:val="both"/>
        <w:rPr>
          <w:rFonts w:ascii="Times New Roman" w:hAnsi="Times New Roman" w:cs="Times New Roman"/>
          <w:sz w:val="24"/>
          <w:szCs w:val="24"/>
        </w:rPr>
      </w:pPr>
      <w:r w:rsidRPr="002D7E32">
        <w:rPr>
          <w:rFonts w:ascii="Times New Roman" w:hAnsi="Times New Roman" w:cs="Times New Roman"/>
          <w:sz w:val="24"/>
          <w:szCs w:val="24"/>
        </w:rPr>
        <w:t>Lav deltagelse</w:t>
      </w:r>
      <w:r>
        <w:rPr>
          <w:rFonts w:ascii="Times New Roman" w:hAnsi="Times New Roman" w:cs="Times New Roman"/>
          <w:sz w:val="24"/>
          <w:szCs w:val="24"/>
        </w:rPr>
        <w:t>, da studerende ikke er tilfredse med kurset.</w:t>
      </w:r>
      <w:r w:rsidR="00CC6FAD">
        <w:rPr>
          <w:rFonts w:ascii="Times New Roman" w:hAnsi="Times New Roman" w:cs="Times New Roman"/>
          <w:sz w:val="24"/>
          <w:szCs w:val="24"/>
        </w:rPr>
        <w:t xml:space="preserve"> Kurset bør være mere synligt og have et indhold mere rettet mod </w:t>
      </w:r>
      <w:proofErr w:type="spellStart"/>
      <w:r w:rsidR="00CC6FAD">
        <w:rPr>
          <w:rFonts w:ascii="Times New Roman" w:hAnsi="Times New Roman" w:cs="Times New Roman"/>
          <w:sz w:val="24"/>
          <w:szCs w:val="24"/>
        </w:rPr>
        <w:t>agrobiologi</w:t>
      </w:r>
      <w:proofErr w:type="spellEnd"/>
      <w:r w:rsidR="00CC6FAD">
        <w:rPr>
          <w:rFonts w:ascii="Times New Roman" w:hAnsi="Times New Roman" w:cs="Times New Roman"/>
          <w:sz w:val="24"/>
          <w:szCs w:val="24"/>
        </w:rPr>
        <w:t>.</w:t>
      </w:r>
    </w:p>
    <w:p w:rsidR="00A21AAD" w:rsidRDefault="00A21AAD" w:rsidP="00A21AAD">
      <w:pPr>
        <w:spacing w:after="0" w:line="240" w:lineRule="auto"/>
        <w:jc w:val="both"/>
        <w:rPr>
          <w:rFonts w:ascii="Times New Roman" w:hAnsi="Times New Roman" w:cs="Times New Roman"/>
          <w:sz w:val="24"/>
          <w:szCs w:val="24"/>
        </w:rPr>
      </w:pPr>
    </w:p>
    <w:p w:rsidR="00A21AAD" w:rsidRDefault="00A21AAD" w:rsidP="00A21AAD">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 do</w:t>
      </w:r>
    </w:p>
    <w:p w:rsidR="00A21AAD" w:rsidRDefault="00A21AAD" w:rsidP="00A21AAD">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Studiemiljø – bygninger (Bilag 7) Alle</w:t>
      </w:r>
    </w:p>
    <w:p w:rsidR="00A21AAD" w:rsidRDefault="00A21AAD" w:rsidP="00A21AAD">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De nye bygninger 1170 og 1171 overtages i januar 2019.</w:t>
      </w:r>
    </w:p>
    <w:p w:rsidR="00A21AAD" w:rsidRDefault="00A12B13" w:rsidP="00A21AAD">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Der er et auditorium og 4 kollokvierum.</w:t>
      </w:r>
    </w:p>
    <w:p w:rsidR="00A21AAD" w:rsidRDefault="00A21AAD" w:rsidP="00A21AAD">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Der vil være plads til VIP-kontorer.</w:t>
      </w:r>
    </w:p>
    <w:p w:rsidR="004E5A5B" w:rsidRDefault="004E5A5B" w:rsidP="00A21AAD">
      <w:pPr>
        <w:pStyle w:val="Listeafsnit"/>
        <w:spacing w:after="0" w:line="240" w:lineRule="auto"/>
        <w:ind w:left="1440"/>
        <w:rPr>
          <w:rFonts w:ascii="Times New Roman" w:hAnsi="Times New Roman" w:cs="Times New Roman"/>
          <w:sz w:val="24"/>
          <w:szCs w:val="24"/>
        </w:rPr>
      </w:pPr>
    </w:p>
    <w:p w:rsidR="00A21AAD" w:rsidRDefault="00A21AAD" w:rsidP="00A21AAD">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Rekrutterings- og fastholdelsesstrategi 2019 (Bilag 8) alle</w:t>
      </w:r>
    </w:p>
    <w:p w:rsidR="004E5A5B" w:rsidRPr="00C34BAB" w:rsidRDefault="004E5A5B" w:rsidP="004E5A5B">
      <w:pPr>
        <w:pStyle w:val="Ingenafstand"/>
        <w:ind w:left="1440"/>
        <w:rPr>
          <w:rFonts w:ascii="Times New Roman" w:hAnsi="Times New Roman" w:cs="Times New Roman"/>
          <w:sz w:val="24"/>
          <w:szCs w:val="24"/>
        </w:rPr>
      </w:pPr>
      <w:r>
        <w:rPr>
          <w:rFonts w:ascii="Times New Roman" w:hAnsi="Times New Roman" w:cs="Times New Roman"/>
          <w:sz w:val="24"/>
          <w:szCs w:val="24"/>
        </w:rPr>
        <w:t>Fastholdelseskatalog udarbejdet på initiativ af fakultetsledelsen af ”ST styregruppe for fastholdelse”.</w:t>
      </w:r>
    </w:p>
    <w:p w:rsidR="004E5A5B" w:rsidRDefault="004E5A5B" w:rsidP="004E5A5B">
      <w:pPr>
        <w:pStyle w:val="Listeafsnit"/>
        <w:spacing w:after="0" w:line="240" w:lineRule="auto"/>
        <w:ind w:left="1440"/>
        <w:rPr>
          <w:rFonts w:ascii="Times New Roman" w:hAnsi="Times New Roman" w:cs="Times New Roman"/>
          <w:sz w:val="24"/>
          <w:szCs w:val="24"/>
        </w:rPr>
      </w:pPr>
    </w:p>
    <w:p w:rsidR="004E5A5B" w:rsidRDefault="004E5A5B" w:rsidP="004E5A5B">
      <w:pPr>
        <w:pStyle w:val="Listeafsnit"/>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Instituttet skal inden uge 41 udarbejde plan for implementering og ressourceforbrug for initiativer, der skal reducere frafaldet. Mange tiltag i det fremsendte fastholdelseskatalog er allerede implementeret, og udvalget har ikke forslag til nye tiltag inden for de kommende 2-3 år. ”ST styregruppe for fastholdelse” behandler institutplaner sammen med fakultetsledelsen. Tilbagemelding inden jul.</w:t>
      </w:r>
    </w:p>
    <w:p w:rsidR="005265F0" w:rsidRDefault="005265F0" w:rsidP="004E5A5B">
      <w:pPr>
        <w:pStyle w:val="Listeafsnit"/>
        <w:spacing w:after="0" w:line="240" w:lineRule="auto"/>
        <w:ind w:left="1440"/>
        <w:jc w:val="both"/>
        <w:rPr>
          <w:rFonts w:ascii="Times New Roman" w:hAnsi="Times New Roman" w:cs="Times New Roman"/>
          <w:sz w:val="24"/>
          <w:szCs w:val="24"/>
        </w:rPr>
      </w:pPr>
    </w:p>
    <w:p w:rsidR="005265F0" w:rsidRDefault="005265F0" w:rsidP="005265F0">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Videoen gjorde kommende studerende mere sikre i deres valg af studium.</w:t>
      </w:r>
    </w:p>
    <w:p w:rsidR="005265F0" w:rsidRDefault="005265F0" w:rsidP="005265F0">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Frem</w:t>
      </w:r>
      <w:r w:rsidR="00777C4A">
        <w:rPr>
          <w:rFonts w:ascii="Times New Roman" w:hAnsi="Times New Roman" w:cs="Times New Roman"/>
          <w:sz w:val="24"/>
          <w:szCs w:val="24"/>
        </w:rPr>
        <w:t xml:space="preserve"> over fokus på</w:t>
      </w:r>
      <w:r>
        <w:rPr>
          <w:rFonts w:ascii="Times New Roman" w:hAnsi="Times New Roman" w:cs="Times New Roman"/>
          <w:sz w:val="24"/>
          <w:szCs w:val="24"/>
        </w:rPr>
        <w:t xml:space="preserve"> hvad uddannelsen kan bruges til og efterfølgende karrierefokus.</w:t>
      </w:r>
    </w:p>
    <w:p w:rsidR="005265F0" w:rsidRDefault="005265F0" w:rsidP="005265F0">
      <w:pPr>
        <w:pStyle w:val="Listeafsnit"/>
        <w:spacing w:after="0" w:line="240" w:lineRule="auto"/>
        <w:ind w:left="1440"/>
        <w:rPr>
          <w:rFonts w:ascii="Times New Roman" w:hAnsi="Times New Roman" w:cs="Times New Roman"/>
          <w:sz w:val="24"/>
          <w:szCs w:val="24"/>
        </w:rPr>
      </w:pPr>
    </w:p>
    <w:p w:rsidR="005265F0" w:rsidRDefault="005265F0" w:rsidP="005265F0">
      <w:pPr>
        <w:pStyle w:val="Listeafsnit"/>
        <w:spacing w:after="0" w:line="240" w:lineRule="auto"/>
        <w:ind w:left="1440"/>
        <w:rPr>
          <w:rFonts w:ascii="Times New Roman" w:hAnsi="Times New Roman" w:cs="Times New Roman"/>
          <w:sz w:val="24"/>
          <w:szCs w:val="24"/>
        </w:rPr>
      </w:pPr>
      <w:r>
        <w:rPr>
          <w:rFonts w:ascii="Times New Roman" w:hAnsi="Times New Roman" w:cs="Times New Roman"/>
          <w:sz w:val="24"/>
          <w:szCs w:val="24"/>
        </w:rPr>
        <w:t>Fremtidigt mere skriftligt indhold og blikfang ved rekruttering.</w:t>
      </w:r>
    </w:p>
    <w:p w:rsidR="00A21AAD" w:rsidRPr="004E5A5B" w:rsidRDefault="00A21AAD" w:rsidP="004E5A5B">
      <w:pPr>
        <w:spacing w:after="0" w:line="240" w:lineRule="auto"/>
        <w:rPr>
          <w:rFonts w:ascii="Times New Roman" w:hAnsi="Times New Roman" w:cs="Times New Roman"/>
          <w:sz w:val="24"/>
          <w:szCs w:val="24"/>
        </w:rPr>
      </w:pPr>
    </w:p>
    <w:p w:rsidR="00A21AAD" w:rsidRDefault="00A21AAD" w:rsidP="00A21AAD">
      <w:pPr>
        <w:pStyle w:val="Listeafsnit"/>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Konference om fastholdelse 1. november 2018 (Bilag 9) Alle, til orientering</w:t>
      </w:r>
    </w:p>
    <w:p w:rsidR="00151887" w:rsidRDefault="00151887" w:rsidP="00151887">
      <w:pPr>
        <w:spacing w:after="0" w:line="240" w:lineRule="auto"/>
        <w:jc w:val="both"/>
        <w:rPr>
          <w:rFonts w:ascii="Times New Roman" w:hAnsi="Times New Roman" w:cs="Times New Roman"/>
          <w:b/>
          <w:sz w:val="24"/>
          <w:szCs w:val="24"/>
        </w:rPr>
      </w:pPr>
    </w:p>
    <w:p w:rsidR="00903D51" w:rsidRDefault="00903D51" w:rsidP="00903D51">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Til orientering</w:t>
      </w:r>
    </w:p>
    <w:p w:rsidR="00EF4DE8" w:rsidRDefault="00777C4A" w:rsidP="00777C4A">
      <w:pPr>
        <w:spacing w:after="0" w:line="240" w:lineRule="auto"/>
        <w:ind w:left="1304"/>
        <w:jc w:val="both"/>
        <w:rPr>
          <w:rFonts w:ascii="Times New Roman" w:hAnsi="Times New Roman" w:cs="Times New Roman"/>
          <w:sz w:val="24"/>
          <w:szCs w:val="24"/>
        </w:rPr>
      </w:pPr>
      <w:r w:rsidRPr="00777C4A">
        <w:rPr>
          <w:rFonts w:ascii="Times New Roman" w:hAnsi="Times New Roman" w:cs="Times New Roman"/>
          <w:sz w:val="24"/>
          <w:szCs w:val="24"/>
        </w:rPr>
        <w:t>A</w:t>
      </w:r>
      <w:r>
        <w:rPr>
          <w:rFonts w:ascii="Times New Roman" w:hAnsi="Times New Roman" w:cs="Times New Roman"/>
          <w:sz w:val="24"/>
          <w:szCs w:val="24"/>
        </w:rPr>
        <w:t>lumnedag den 4. eller 11. april 2019.</w:t>
      </w:r>
    </w:p>
    <w:p w:rsidR="00777C4A" w:rsidRDefault="00777C4A" w:rsidP="00777C4A">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Sidste år var dagen en stor succes.</w:t>
      </w:r>
    </w:p>
    <w:p w:rsidR="00F52621" w:rsidRPr="00777C4A" w:rsidRDefault="00F52621" w:rsidP="00F52621">
      <w:pPr>
        <w:spacing w:after="0" w:line="240" w:lineRule="auto"/>
        <w:jc w:val="both"/>
        <w:rPr>
          <w:rFonts w:ascii="Times New Roman" w:hAnsi="Times New Roman" w:cs="Times New Roman"/>
          <w:sz w:val="24"/>
          <w:szCs w:val="24"/>
        </w:rPr>
      </w:pPr>
    </w:p>
    <w:p w:rsidR="00F52621" w:rsidRDefault="00F52621" w:rsidP="00F52621">
      <w:pPr>
        <w:pStyle w:val="Listeafsnit"/>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Eventuelt</w:t>
      </w:r>
    </w:p>
    <w:p w:rsidR="00EF4DE8" w:rsidRDefault="00F52621" w:rsidP="00F52621">
      <w:pPr>
        <w:spacing w:after="0" w:line="240" w:lineRule="auto"/>
        <w:ind w:left="1304"/>
        <w:jc w:val="both"/>
        <w:rPr>
          <w:rFonts w:ascii="Times New Roman" w:hAnsi="Times New Roman" w:cs="Times New Roman"/>
          <w:sz w:val="24"/>
          <w:szCs w:val="24"/>
        </w:rPr>
      </w:pPr>
      <w:r w:rsidRPr="00454687">
        <w:rPr>
          <w:rFonts w:ascii="Times New Roman" w:hAnsi="Times New Roman" w:cs="Times New Roman"/>
          <w:sz w:val="24"/>
          <w:szCs w:val="24"/>
        </w:rPr>
        <w:t>Først</w:t>
      </w:r>
      <w:r w:rsidR="00454687">
        <w:rPr>
          <w:rFonts w:ascii="Times New Roman" w:hAnsi="Times New Roman" w:cs="Times New Roman"/>
          <w:sz w:val="24"/>
          <w:szCs w:val="24"/>
        </w:rPr>
        <w:t xml:space="preserve">e optag på ”International Master in </w:t>
      </w:r>
      <w:proofErr w:type="spellStart"/>
      <w:r w:rsidR="00454687">
        <w:rPr>
          <w:rFonts w:ascii="Times New Roman" w:hAnsi="Times New Roman" w:cs="Times New Roman"/>
          <w:sz w:val="24"/>
          <w:szCs w:val="24"/>
        </w:rPr>
        <w:t>Soil</w:t>
      </w:r>
      <w:proofErr w:type="spellEnd"/>
      <w:r w:rsidR="00454687">
        <w:rPr>
          <w:rFonts w:ascii="Times New Roman" w:hAnsi="Times New Roman" w:cs="Times New Roman"/>
          <w:sz w:val="24"/>
          <w:szCs w:val="24"/>
        </w:rPr>
        <w:t xml:space="preserve"> and Global Change</w:t>
      </w:r>
      <w:r w:rsidR="00D50893">
        <w:rPr>
          <w:rFonts w:ascii="Times New Roman" w:hAnsi="Times New Roman" w:cs="Times New Roman"/>
          <w:sz w:val="24"/>
          <w:szCs w:val="24"/>
        </w:rPr>
        <w:t>”</w:t>
      </w:r>
      <w:r w:rsidRPr="00454687">
        <w:rPr>
          <w:rFonts w:ascii="Times New Roman" w:hAnsi="Times New Roman" w:cs="Times New Roman"/>
          <w:sz w:val="24"/>
          <w:szCs w:val="24"/>
        </w:rPr>
        <w:t xml:space="preserve"> starter august 2019.</w:t>
      </w:r>
    </w:p>
    <w:p w:rsidR="00F52621" w:rsidRDefault="00F52621" w:rsidP="00F5262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lastRenderedPageBreak/>
        <w:t xml:space="preserve">3. semester læses her, 30 studerende, der også læser i Gent, </w:t>
      </w:r>
      <w:proofErr w:type="spellStart"/>
      <w:r>
        <w:rPr>
          <w:rFonts w:ascii="Times New Roman" w:hAnsi="Times New Roman" w:cs="Times New Roman"/>
          <w:sz w:val="24"/>
          <w:szCs w:val="24"/>
        </w:rPr>
        <w:t>Göttingen</w:t>
      </w:r>
      <w:proofErr w:type="spellEnd"/>
      <w:r>
        <w:rPr>
          <w:rFonts w:ascii="Times New Roman" w:hAnsi="Times New Roman" w:cs="Times New Roman"/>
          <w:sz w:val="24"/>
          <w:szCs w:val="24"/>
        </w:rPr>
        <w:t xml:space="preserve"> og Bochum</w:t>
      </w:r>
    </w:p>
    <w:p w:rsidR="00F52621" w:rsidRDefault="00F52621" w:rsidP="00F5262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Ca. 14 studerende kan skrive speciale her.</w:t>
      </w:r>
    </w:p>
    <w:p w:rsidR="00F52621" w:rsidRDefault="00F52621" w:rsidP="00F52621">
      <w:pPr>
        <w:spacing w:after="0" w:line="240" w:lineRule="auto"/>
        <w:ind w:left="1304"/>
        <w:jc w:val="both"/>
        <w:rPr>
          <w:rFonts w:ascii="Times New Roman" w:hAnsi="Times New Roman" w:cs="Times New Roman"/>
          <w:sz w:val="24"/>
          <w:szCs w:val="24"/>
        </w:rPr>
      </w:pPr>
    </w:p>
    <w:p w:rsidR="009E145D" w:rsidRDefault="009E145D" w:rsidP="00F5262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I uge 43 er der studiepraktik. 24 studerende er tilmeldt, og der er venteliste.</w:t>
      </w:r>
    </w:p>
    <w:p w:rsidR="009E145D" w:rsidRDefault="009E145D" w:rsidP="00F52621">
      <w:pPr>
        <w:spacing w:after="0" w:line="240" w:lineRule="auto"/>
        <w:ind w:left="1304"/>
        <w:jc w:val="both"/>
        <w:rPr>
          <w:rFonts w:ascii="Times New Roman" w:hAnsi="Times New Roman" w:cs="Times New Roman"/>
          <w:sz w:val="24"/>
          <w:szCs w:val="24"/>
        </w:rPr>
      </w:pPr>
    </w:p>
    <w:p w:rsidR="009E145D" w:rsidRDefault="009E145D" w:rsidP="00F5262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Sommerkurserne skal koordineres.</w:t>
      </w:r>
    </w:p>
    <w:p w:rsidR="009E145D" w:rsidRDefault="009E145D" w:rsidP="00F52621">
      <w:pPr>
        <w:spacing w:after="0" w:line="240" w:lineRule="auto"/>
        <w:ind w:left="1304"/>
        <w:jc w:val="both"/>
        <w:rPr>
          <w:rFonts w:ascii="Times New Roman" w:hAnsi="Times New Roman" w:cs="Times New Roman"/>
          <w:sz w:val="24"/>
          <w:szCs w:val="24"/>
        </w:rPr>
      </w:pPr>
    </w:p>
    <w:p w:rsidR="00EF4DE8" w:rsidRDefault="009E145D" w:rsidP="00D51A41">
      <w:pPr>
        <w:spacing w:after="0" w:line="240" w:lineRule="auto"/>
        <w:ind w:left="1304"/>
        <w:jc w:val="both"/>
        <w:rPr>
          <w:rFonts w:ascii="Times New Roman" w:hAnsi="Times New Roman" w:cs="Times New Roman"/>
          <w:b/>
          <w:sz w:val="24"/>
          <w:szCs w:val="24"/>
        </w:rPr>
      </w:pPr>
      <w:r>
        <w:rPr>
          <w:rFonts w:ascii="Times New Roman" w:hAnsi="Times New Roman" w:cs="Times New Roman"/>
          <w:sz w:val="24"/>
          <w:szCs w:val="24"/>
        </w:rPr>
        <w:t>Bernd</w:t>
      </w:r>
      <w:r w:rsidR="00454687">
        <w:rPr>
          <w:rFonts w:ascii="Times New Roman" w:hAnsi="Times New Roman" w:cs="Times New Roman"/>
          <w:sz w:val="24"/>
          <w:szCs w:val="24"/>
        </w:rPr>
        <w:t xml:space="preserve"> </w:t>
      </w:r>
      <w:proofErr w:type="spellStart"/>
      <w:r w:rsidR="00454687">
        <w:rPr>
          <w:rFonts w:ascii="Times New Roman" w:hAnsi="Times New Roman" w:cs="Times New Roman"/>
          <w:sz w:val="24"/>
          <w:szCs w:val="24"/>
        </w:rPr>
        <w:t>Wollenweber</w:t>
      </w:r>
      <w:proofErr w:type="spellEnd"/>
      <w:r>
        <w:rPr>
          <w:rFonts w:ascii="Times New Roman" w:hAnsi="Times New Roman" w:cs="Times New Roman"/>
          <w:sz w:val="24"/>
          <w:szCs w:val="24"/>
        </w:rPr>
        <w:t xml:space="preserve"> indkaldt til møde af Kim Kusk Mortensen ang. kvote 2 optag</w:t>
      </w:r>
      <w:r w:rsidR="00D51A41">
        <w:rPr>
          <w:rFonts w:ascii="Times New Roman" w:hAnsi="Times New Roman" w:cs="Times New Roman"/>
          <w:sz w:val="24"/>
          <w:szCs w:val="24"/>
        </w:rPr>
        <w:t xml:space="preserve"> i 2</w:t>
      </w:r>
      <w:r w:rsidR="00B82C1A">
        <w:rPr>
          <w:rFonts w:ascii="Times New Roman" w:hAnsi="Times New Roman" w:cs="Times New Roman"/>
          <w:sz w:val="24"/>
          <w:szCs w:val="24"/>
        </w:rPr>
        <w:t>0</w:t>
      </w:r>
      <w:r w:rsidR="00D51A41">
        <w:rPr>
          <w:rFonts w:ascii="Times New Roman" w:hAnsi="Times New Roman" w:cs="Times New Roman"/>
          <w:sz w:val="24"/>
          <w:szCs w:val="24"/>
        </w:rPr>
        <w:t>19, hvor eventuelt kommende studerende skal til optagelsesprøve, hvis de ikke har 7 i snit og 7 i matematik.</w:t>
      </w:r>
      <w:r w:rsidR="00D51A41">
        <w:rPr>
          <w:rFonts w:ascii="Times New Roman" w:hAnsi="Times New Roman" w:cs="Times New Roman"/>
          <w:b/>
          <w:sz w:val="24"/>
          <w:szCs w:val="24"/>
        </w:rPr>
        <w:t xml:space="preserve"> </w:t>
      </w:r>
      <w:r w:rsidR="00517795">
        <w:rPr>
          <w:rFonts w:ascii="Times New Roman" w:hAnsi="Times New Roman" w:cs="Times New Roman"/>
          <w:b/>
          <w:sz w:val="24"/>
          <w:szCs w:val="24"/>
        </w:rPr>
        <w:t xml:space="preserve"> </w:t>
      </w:r>
    </w:p>
    <w:p w:rsidR="00517795" w:rsidRDefault="00517795" w:rsidP="00D51A41">
      <w:pPr>
        <w:spacing w:after="0" w:line="240" w:lineRule="auto"/>
        <w:ind w:left="1304"/>
        <w:jc w:val="both"/>
        <w:rPr>
          <w:rFonts w:ascii="Times New Roman" w:hAnsi="Times New Roman" w:cs="Times New Roman"/>
          <w:b/>
          <w:sz w:val="24"/>
          <w:szCs w:val="24"/>
        </w:rPr>
      </w:pPr>
    </w:p>
    <w:p w:rsidR="00517795" w:rsidRDefault="00517795" w:rsidP="00D51A41">
      <w:pPr>
        <w:spacing w:after="0" w:line="240" w:lineRule="auto"/>
        <w:ind w:left="1304"/>
        <w:jc w:val="both"/>
        <w:rPr>
          <w:rFonts w:ascii="Times New Roman" w:hAnsi="Times New Roman" w:cs="Times New Roman"/>
          <w:sz w:val="24"/>
          <w:szCs w:val="24"/>
        </w:rPr>
      </w:pPr>
      <w:r w:rsidRPr="00517795">
        <w:rPr>
          <w:rFonts w:ascii="Times New Roman" w:hAnsi="Times New Roman" w:cs="Times New Roman"/>
          <w:sz w:val="24"/>
          <w:szCs w:val="24"/>
        </w:rPr>
        <w:t>Der skal</w:t>
      </w:r>
      <w:r>
        <w:rPr>
          <w:rFonts w:ascii="Times New Roman" w:hAnsi="Times New Roman" w:cs="Times New Roman"/>
          <w:sz w:val="24"/>
          <w:szCs w:val="24"/>
        </w:rPr>
        <w:t xml:space="preserve"> opsamles viden om frafaldsårsager. Hvordan identificeres frafaldstruede studerende, og hvorledes skal underviserne forholde sig? Især problemer på støttefag.</w:t>
      </w:r>
    </w:p>
    <w:p w:rsidR="00851D53" w:rsidRDefault="00851D53" w:rsidP="00D51A41">
      <w:pPr>
        <w:spacing w:after="0" w:line="240" w:lineRule="auto"/>
        <w:ind w:left="1304"/>
        <w:jc w:val="both"/>
        <w:rPr>
          <w:rFonts w:ascii="Times New Roman" w:hAnsi="Times New Roman" w:cs="Times New Roman"/>
          <w:sz w:val="24"/>
          <w:szCs w:val="24"/>
        </w:rPr>
      </w:pPr>
    </w:p>
    <w:p w:rsidR="00851D53" w:rsidRPr="00517795" w:rsidRDefault="00851D53" w:rsidP="00D51A41">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I 2019 bliver Erhvervsakademiet en ny indgang til uddannelsen.</w:t>
      </w:r>
      <w:r w:rsidR="007F36E2">
        <w:rPr>
          <w:rFonts w:ascii="Times New Roman" w:hAnsi="Times New Roman" w:cs="Times New Roman"/>
          <w:sz w:val="24"/>
          <w:szCs w:val="24"/>
        </w:rPr>
        <w:t xml:space="preserve"> Der kan optages 10 studerende med den baggrund. De studerende tager 120 ECTS, de 90 ECTS på kons</w:t>
      </w:r>
      <w:r w:rsidR="000E74F3">
        <w:rPr>
          <w:rFonts w:ascii="Times New Roman" w:hAnsi="Times New Roman" w:cs="Times New Roman"/>
          <w:sz w:val="24"/>
          <w:szCs w:val="24"/>
        </w:rPr>
        <w:t xml:space="preserve">tituerende kurser og 30 ECTS på </w:t>
      </w:r>
      <w:r w:rsidR="007F36E2">
        <w:rPr>
          <w:rFonts w:ascii="Times New Roman" w:hAnsi="Times New Roman" w:cs="Times New Roman"/>
          <w:sz w:val="24"/>
          <w:szCs w:val="24"/>
        </w:rPr>
        <w:t>valgfri, og 30 ECTS speciale.</w:t>
      </w:r>
    </w:p>
    <w:p w:rsidR="00EF4DE8" w:rsidRDefault="00EF4DE8" w:rsidP="00151887">
      <w:pPr>
        <w:spacing w:after="0" w:line="240" w:lineRule="auto"/>
        <w:jc w:val="both"/>
        <w:rPr>
          <w:rFonts w:ascii="Times New Roman" w:hAnsi="Times New Roman" w:cs="Times New Roman"/>
          <w:b/>
          <w:sz w:val="24"/>
          <w:szCs w:val="24"/>
        </w:rPr>
      </w:pPr>
    </w:p>
    <w:p w:rsidR="007F36E2" w:rsidRDefault="007F36E2" w:rsidP="007F36E2">
      <w:pPr>
        <w:spacing w:after="0" w:line="240" w:lineRule="auto"/>
        <w:ind w:left="1304"/>
        <w:jc w:val="both"/>
        <w:rPr>
          <w:rFonts w:ascii="Times New Roman" w:hAnsi="Times New Roman" w:cs="Times New Roman"/>
          <w:sz w:val="24"/>
          <w:szCs w:val="24"/>
        </w:rPr>
      </w:pPr>
      <w:r>
        <w:rPr>
          <w:rFonts w:ascii="Times New Roman" w:hAnsi="Times New Roman" w:cs="Times New Roman"/>
          <w:sz w:val="24"/>
          <w:szCs w:val="24"/>
        </w:rPr>
        <w:t xml:space="preserve">Dimissionsfest ønskes i 2019 den sidste hverdag i juni. </w:t>
      </w:r>
      <w:proofErr w:type="spellStart"/>
      <w:r>
        <w:rPr>
          <w:rFonts w:ascii="Times New Roman" w:hAnsi="Times New Roman" w:cs="Times New Roman"/>
          <w:sz w:val="24"/>
          <w:szCs w:val="24"/>
        </w:rPr>
        <w:t>Ricarda</w:t>
      </w:r>
      <w:proofErr w:type="spellEnd"/>
      <w:r w:rsidR="00454687">
        <w:rPr>
          <w:rFonts w:ascii="Times New Roman" w:hAnsi="Times New Roman" w:cs="Times New Roman"/>
          <w:sz w:val="24"/>
          <w:szCs w:val="24"/>
        </w:rPr>
        <w:t xml:space="preserve"> Engberg</w:t>
      </w:r>
      <w:r>
        <w:rPr>
          <w:rFonts w:ascii="Times New Roman" w:hAnsi="Times New Roman" w:cs="Times New Roman"/>
          <w:sz w:val="24"/>
          <w:szCs w:val="24"/>
        </w:rPr>
        <w:t xml:space="preserve"> laver oplæg til forløb af dagen.</w:t>
      </w:r>
    </w:p>
    <w:p w:rsidR="00EF4DE8" w:rsidRDefault="00EF4DE8" w:rsidP="00151887">
      <w:pPr>
        <w:spacing w:after="0" w:line="240" w:lineRule="auto"/>
        <w:jc w:val="both"/>
        <w:rPr>
          <w:rFonts w:ascii="Times New Roman" w:hAnsi="Times New Roman" w:cs="Times New Roman"/>
          <w:b/>
          <w:sz w:val="24"/>
          <w:szCs w:val="24"/>
        </w:rPr>
      </w:pPr>
    </w:p>
    <w:p w:rsidR="00EF4DE8" w:rsidRDefault="00EF4DE8" w:rsidP="00151887">
      <w:pPr>
        <w:spacing w:after="0" w:line="240" w:lineRule="auto"/>
        <w:jc w:val="both"/>
        <w:rPr>
          <w:rFonts w:ascii="Times New Roman" w:hAnsi="Times New Roman" w:cs="Times New Roman"/>
          <w:b/>
          <w:sz w:val="24"/>
          <w:szCs w:val="24"/>
        </w:rPr>
      </w:pPr>
    </w:p>
    <w:p w:rsidR="00EF4DE8" w:rsidRDefault="00EF4DE8" w:rsidP="00151887">
      <w:pPr>
        <w:spacing w:after="0" w:line="240" w:lineRule="auto"/>
        <w:jc w:val="both"/>
        <w:rPr>
          <w:rFonts w:ascii="Times New Roman" w:hAnsi="Times New Roman" w:cs="Times New Roman"/>
          <w:b/>
          <w:sz w:val="24"/>
          <w:szCs w:val="24"/>
        </w:rPr>
      </w:pPr>
    </w:p>
    <w:p w:rsidR="00151887" w:rsidRPr="00151887" w:rsidRDefault="00151887" w:rsidP="00151887">
      <w:pPr>
        <w:spacing w:after="0" w:line="240" w:lineRule="auto"/>
        <w:jc w:val="both"/>
        <w:rPr>
          <w:rFonts w:ascii="Times New Roman" w:hAnsi="Times New Roman" w:cs="Times New Roman"/>
          <w:b/>
          <w:sz w:val="24"/>
          <w:szCs w:val="24"/>
        </w:rPr>
      </w:pPr>
    </w:p>
    <w:p w:rsidR="005C1DBA" w:rsidRPr="00F654F3" w:rsidRDefault="005C1DBA" w:rsidP="00F739D2">
      <w:pPr>
        <w:pStyle w:val="Listeafsnit"/>
        <w:spacing w:after="0" w:line="240" w:lineRule="auto"/>
        <w:jc w:val="both"/>
        <w:rPr>
          <w:rFonts w:ascii="Times New Roman" w:hAnsi="Times New Roman" w:cs="Times New Roman"/>
          <w:sz w:val="24"/>
          <w:szCs w:val="24"/>
        </w:rPr>
      </w:pPr>
    </w:p>
    <w:p w:rsidR="008151E1" w:rsidRPr="008151E1" w:rsidRDefault="008151E1" w:rsidP="008151E1">
      <w:pPr>
        <w:spacing w:after="0" w:line="240" w:lineRule="auto"/>
        <w:jc w:val="both"/>
        <w:rPr>
          <w:rFonts w:ascii="Times New Roman" w:hAnsi="Times New Roman" w:cs="Times New Roman"/>
          <w:b/>
          <w:sz w:val="24"/>
          <w:szCs w:val="24"/>
        </w:rPr>
      </w:pPr>
    </w:p>
    <w:p w:rsidR="008151E1" w:rsidRDefault="008151E1" w:rsidP="008151E1">
      <w:pPr>
        <w:spacing w:after="0" w:line="240" w:lineRule="auto"/>
        <w:jc w:val="both"/>
        <w:rPr>
          <w:rFonts w:ascii="Times New Roman" w:hAnsi="Times New Roman" w:cs="Times New Roman"/>
          <w:b/>
          <w:sz w:val="24"/>
          <w:szCs w:val="24"/>
        </w:rPr>
      </w:pPr>
      <w:r w:rsidRPr="008151E1">
        <w:rPr>
          <w:rFonts w:ascii="Times New Roman" w:hAnsi="Times New Roman" w:cs="Times New Roman"/>
          <w:b/>
          <w:sz w:val="24"/>
          <w:szCs w:val="24"/>
        </w:rPr>
        <w:t>Opsummering af beslutningspunkter:</w:t>
      </w:r>
    </w:p>
    <w:p w:rsidR="009215E2" w:rsidRDefault="009215E2" w:rsidP="008151E1">
      <w:pPr>
        <w:spacing w:after="0" w:line="240" w:lineRule="auto"/>
        <w:jc w:val="both"/>
        <w:rPr>
          <w:rFonts w:ascii="Times New Roman" w:hAnsi="Times New Roman" w:cs="Times New Roman"/>
          <w:b/>
          <w:sz w:val="24"/>
          <w:szCs w:val="24"/>
        </w:rPr>
      </w:pPr>
    </w:p>
    <w:p w:rsidR="00E30AAD" w:rsidRDefault="00E30AAD" w:rsidP="008151E1">
      <w:pPr>
        <w:spacing w:after="0" w:line="240" w:lineRule="auto"/>
        <w:jc w:val="both"/>
        <w:rPr>
          <w:rFonts w:ascii="Times New Roman" w:hAnsi="Times New Roman" w:cs="Times New Roman"/>
          <w:b/>
          <w:sz w:val="24"/>
          <w:szCs w:val="24"/>
        </w:rPr>
      </w:pPr>
    </w:p>
    <w:p w:rsidR="007817B4" w:rsidRPr="008151E1" w:rsidRDefault="007817B4" w:rsidP="007817B4">
      <w:pPr>
        <w:spacing w:after="0" w:line="240" w:lineRule="auto"/>
        <w:rPr>
          <w:rFonts w:ascii="Times New Roman" w:hAnsi="Times New Roman" w:cs="Times New Roman"/>
          <w:sz w:val="24"/>
          <w:szCs w:val="24"/>
        </w:rPr>
      </w:pPr>
      <w:r w:rsidRPr="008151E1">
        <w:rPr>
          <w:rFonts w:ascii="Times New Roman" w:hAnsi="Times New Roman" w:cs="Times New Roman"/>
          <w:sz w:val="24"/>
          <w:szCs w:val="24"/>
        </w:rPr>
        <w:t>B</w:t>
      </w:r>
      <w:r>
        <w:rPr>
          <w:rFonts w:ascii="Times New Roman" w:hAnsi="Times New Roman" w:cs="Times New Roman"/>
          <w:sz w:val="24"/>
          <w:szCs w:val="24"/>
        </w:rPr>
        <w:t>eslutningspunkter 3. april 2018</w:t>
      </w:r>
    </w:p>
    <w:p w:rsidR="007817B4" w:rsidRDefault="007817B4" w:rsidP="007817B4">
      <w:pPr>
        <w:spacing w:after="0" w:line="24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2842"/>
        <w:gridCol w:w="2549"/>
        <w:gridCol w:w="2099"/>
        <w:gridCol w:w="2138"/>
      </w:tblGrid>
      <w:tr w:rsidR="0076389A" w:rsidTr="00EB29E0">
        <w:tc>
          <w:tcPr>
            <w:tcW w:w="2869" w:type="dxa"/>
          </w:tcPr>
          <w:p w:rsidR="007817B4" w:rsidRPr="000141A4" w:rsidRDefault="007817B4" w:rsidP="00EB29E0">
            <w:pPr>
              <w:spacing w:line="240" w:lineRule="auto"/>
              <w:rPr>
                <w:rFonts w:ascii="Times New Roman" w:hAnsi="Times New Roman"/>
                <w:b/>
                <w:sz w:val="24"/>
                <w:szCs w:val="24"/>
              </w:rPr>
            </w:pPr>
            <w:r w:rsidRPr="000141A4">
              <w:rPr>
                <w:rFonts w:ascii="Times New Roman" w:hAnsi="Times New Roman"/>
                <w:b/>
                <w:sz w:val="24"/>
                <w:szCs w:val="24"/>
              </w:rPr>
              <w:t>Emne</w:t>
            </w:r>
          </w:p>
        </w:tc>
        <w:tc>
          <w:tcPr>
            <w:tcW w:w="2272" w:type="dxa"/>
            <w:tcBorders>
              <w:top w:val="single" w:sz="4" w:space="0" w:color="auto"/>
            </w:tcBorders>
          </w:tcPr>
          <w:p w:rsidR="007817B4" w:rsidRPr="000141A4" w:rsidRDefault="007817B4" w:rsidP="00EB29E0">
            <w:pPr>
              <w:spacing w:line="240" w:lineRule="auto"/>
              <w:rPr>
                <w:rFonts w:ascii="Times New Roman" w:hAnsi="Times New Roman"/>
                <w:b/>
                <w:sz w:val="24"/>
                <w:szCs w:val="24"/>
              </w:rPr>
            </w:pPr>
            <w:r w:rsidRPr="000141A4">
              <w:rPr>
                <w:rFonts w:ascii="Times New Roman" w:hAnsi="Times New Roman"/>
                <w:b/>
                <w:sz w:val="24"/>
                <w:szCs w:val="24"/>
              </w:rPr>
              <w:t>Beslutning</w:t>
            </w:r>
          </w:p>
        </w:tc>
        <w:tc>
          <w:tcPr>
            <w:tcW w:w="2234" w:type="dxa"/>
            <w:tcBorders>
              <w:top w:val="single" w:sz="4" w:space="0" w:color="auto"/>
            </w:tcBorders>
          </w:tcPr>
          <w:p w:rsidR="007817B4" w:rsidRPr="000141A4" w:rsidRDefault="007817B4" w:rsidP="00EB29E0">
            <w:pPr>
              <w:spacing w:line="240" w:lineRule="auto"/>
              <w:rPr>
                <w:rFonts w:ascii="Times New Roman" w:hAnsi="Times New Roman"/>
                <w:b/>
                <w:sz w:val="24"/>
                <w:szCs w:val="24"/>
              </w:rPr>
            </w:pPr>
            <w:r w:rsidRPr="000141A4">
              <w:rPr>
                <w:rFonts w:ascii="Times New Roman" w:hAnsi="Times New Roman"/>
                <w:b/>
                <w:sz w:val="24"/>
                <w:szCs w:val="24"/>
              </w:rPr>
              <w:t>Ansvarlig</w:t>
            </w:r>
          </w:p>
        </w:tc>
        <w:tc>
          <w:tcPr>
            <w:tcW w:w="2253" w:type="dxa"/>
            <w:tcBorders>
              <w:top w:val="single" w:sz="4" w:space="0" w:color="auto"/>
            </w:tcBorders>
          </w:tcPr>
          <w:p w:rsidR="007817B4" w:rsidRPr="000141A4" w:rsidRDefault="007817B4" w:rsidP="00EB29E0">
            <w:pPr>
              <w:spacing w:line="240" w:lineRule="auto"/>
              <w:rPr>
                <w:rFonts w:ascii="Times New Roman" w:hAnsi="Times New Roman"/>
                <w:b/>
                <w:sz w:val="24"/>
                <w:szCs w:val="24"/>
              </w:rPr>
            </w:pPr>
            <w:r w:rsidRPr="000141A4">
              <w:rPr>
                <w:rFonts w:ascii="Times New Roman" w:hAnsi="Times New Roman"/>
                <w:b/>
                <w:sz w:val="24"/>
                <w:szCs w:val="24"/>
              </w:rPr>
              <w:t>Status</w:t>
            </w:r>
          </w:p>
        </w:tc>
      </w:tr>
      <w:tr w:rsidR="007817B4" w:rsidTr="00EB29E0">
        <w:tc>
          <w:tcPr>
            <w:tcW w:w="2869" w:type="dxa"/>
          </w:tcPr>
          <w:p w:rsidR="007817B4" w:rsidRDefault="007817B4" w:rsidP="00EB29E0">
            <w:pPr>
              <w:spacing w:line="240" w:lineRule="auto"/>
              <w:rPr>
                <w:rFonts w:ascii="Times New Roman" w:hAnsi="Times New Roman"/>
                <w:sz w:val="24"/>
                <w:szCs w:val="24"/>
              </w:rPr>
            </w:pPr>
            <w:r>
              <w:rPr>
                <w:rFonts w:ascii="Times New Roman" w:hAnsi="Times New Roman"/>
                <w:sz w:val="24"/>
                <w:szCs w:val="24"/>
              </w:rPr>
              <w:t>Aftagerpanel</w:t>
            </w:r>
          </w:p>
        </w:tc>
        <w:tc>
          <w:tcPr>
            <w:tcW w:w="2272" w:type="dxa"/>
          </w:tcPr>
          <w:p w:rsidR="007817B4" w:rsidRDefault="007817B4" w:rsidP="00EB29E0">
            <w:pPr>
              <w:pStyle w:val="Ingenafstand"/>
              <w:rPr>
                <w:rFonts w:ascii="Times New Roman" w:hAnsi="Times New Roman" w:cs="Times New Roman"/>
                <w:sz w:val="24"/>
                <w:szCs w:val="24"/>
              </w:rPr>
            </w:pPr>
            <w:r>
              <w:rPr>
                <w:rFonts w:ascii="Times New Roman" w:hAnsi="Times New Roman"/>
                <w:sz w:val="24"/>
                <w:szCs w:val="24"/>
              </w:rPr>
              <w:t>To nye aftager-medlemmer skal udpe</w:t>
            </w:r>
            <w:r w:rsidR="002C665E">
              <w:rPr>
                <w:rFonts w:ascii="Times New Roman" w:hAnsi="Times New Roman"/>
                <w:sz w:val="24"/>
                <w:szCs w:val="24"/>
              </w:rPr>
              <w:t>ges. Plante-siden skal repræsen</w:t>
            </w:r>
            <w:r>
              <w:rPr>
                <w:rFonts w:ascii="Times New Roman" w:hAnsi="Times New Roman"/>
                <w:sz w:val="24"/>
                <w:szCs w:val="24"/>
              </w:rPr>
              <w:t>teres bedre</w:t>
            </w:r>
          </w:p>
        </w:tc>
        <w:tc>
          <w:tcPr>
            <w:tcW w:w="2234" w:type="dxa"/>
          </w:tcPr>
          <w:p w:rsidR="007817B4" w:rsidRDefault="007817B4" w:rsidP="00EB29E0">
            <w:pPr>
              <w:spacing w:line="240" w:lineRule="auto"/>
              <w:rPr>
                <w:rFonts w:ascii="Times New Roman" w:hAnsi="Times New Roman"/>
                <w:sz w:val="24"/>
                <w:szCs w:val="24"/>
              </w:rPr>
            </w:pPr>
            <w:r>
              <w:rPr>
                <w:rFonts w:ascii="Times New Roman" w:hAnsi="Times New Roman"/>
                <w:sz w:val="24"/>
                <w:szCs w:val="24"/>
              </w:rPr>
              <w:t xml:space="preserve">Bernd </w:t>
            </w:r>
            <w:proofErr w:type="spellStart"/>
            <w:r>
              <w:rPr>
                <w:rFonts w:ascii="Times New Roman" w:hAnsi="Times New Roman"/>
                <w:sz w:val="24"/>
                <w:szCs w:val="24"/>
              </w:rPr>
              <w:t>Wollenweber</w:t>
            </w:r>
            <w:proofErr w:type="spellEnd"/>
          </w:p>
        </w:tc>
        <w:tc>
          <w:tcPr>
            <w:tcW w:w="2253" w:type="dxa"/>
          </w:tcPr>
          <w:p w:rsidR="007817B4" w:rsidRDefault="007817B4" w:rsidP="00EB29E0">
            <w:pPr>
              <w:spacing w:line="240" w:lineRule="auto"/>
              <w:rPr>
                <w:rFonts w:ascii="Times New Roman" w:hAnsi="Times New Roman"/>
                <w:sz w:val="24"/>
                <w:szCs w:val="24"/>
              </w:rPr>
            </w:pPr>
          </w:p>
        </w:tc>
      </w:tr>
      <w:tr w:rsidR="0076389A" w:rsidTr="00EB29E0">
        <w:tc>
          <w:tcPr>
            <w:tcW w:w="2869" w:type="dxa"/>
          </w:tcPr>
          <w:p w:rsidR="007817B4" w:rsidRDefault="007817B4" w:rsidP="00EB29E0">
            <w:pPr>
              <w:spacing w:line="240" w:lineRule="auto"/>
              <w:rPr>
                <w:rFonts w:ascii="Times New Roman" w:hAnsi="Times New Roman"/>
                <w:sz w:val="24"/>
                <w:szCs w:val="24"/>
              </w:rPr>
            </w:pPr>
            <w:r>
              <w:rPr>
                <w:rFonts w:ascii="Times New Roman" w:hAnsi="Times New Roman"/>
                <w:sz w:val="24"/>
                <w:szCs w:val="24"/>
              </w:rPr>
              <w:t>Referat af Uddannelsesudvalgsmøde</w:t>
            </w:r>
          </w:p>
        </w:tc>
        <w:tc>
          <w:tcPr>
            <w:tcW w:w="2272" w:type="dxa"/>
          </w:tcPr>
          <w:p w:rsidR="007817B4" w:rsidRDefault="007817B4" w:rsidP="00EB29E0">
            <w:pPr>
              <w:pStyle w:val="Ingenafstand"/>
              <w:rPr>
                <w:rFonts w:ascii="Times New Roman" w:hAnsi="Times New Roman" w:cs="Times New Roman"/>
                <w:sz w:val="24"/>
                <w:szCs w:val="24"/>
              </w:rPr>
            </w:pPr>
            <w:r>
              <w:rPr>
                <w:rFonts w:ascii="Times New Roman" w:hAnsi="Times New Roman"/>
                <w:sz w:val="24"/>
                <w:szCs w:val="24"/>
              </w:rPr>
              <w:t>Skal offentliggøres på studieportalen</w:t>
            </w:r>
            <w:r>
              <w:rPr>
                <w:rFonts w:ascii="Times New Roman" w:hAnsi="Times New Roman" w:cs="Times New Roman"/>
                <w:sz w:val="24"/>
                <w:szCs w:val="24"/>
              </w:rPr>
              <w:t>.</w:t>
            </w:r>
          </w:p>
          <w:p w:rsidR="007817B4" w:rsidRDefault="007817B4" w:rsidP="00EB29E0">
            <w:pPr>
              <w:spacing w:line="240" w:lineRule="auto"/>
              <w:rPr>
                <w:rFonts w:ascii="Times New Roman" w:hAnsi="Times New Roman"/>
                <w:sz w:val="24"/>
                <w:szCs w:val="24"/>
              </w:rPr>
            </w:pPr>
          </w:p>
        </w:tc>
        <w:tc>
          <w:tcPr>
            <w:tcW w:w="2234" w:type="dxa"/>
          </w:tcPr>
          <w:p w:rsidR="007817B4" w:rsidRDefault="007817B4" w:rsidP="00EB29E0">
            <w:pPr>
              <w:spacing w:line="240" w:lineRule="auto"/>
              <w:rPr>
                <w:rFonts w:ascii="Times New Roman" w:hAnsi="Times New Roman"/>
                <w:sz w:val="24"/>
                <w:szCs w:val="24"/>
              </w:rPr>
            </w:pPr>
            <w:r>
              <w:rPr>
                <w:rFonts w:ascii="Times New Roman" w:hAnsi="Times New Roman"/>
                <w:sz w:val="24"/>
                <w:szCs w:val="24"/>
              </w:rPr>
              <w:t>Rasmus Pedersen</w:t>
            </w:r>
          </w:p>
        </w:tc>
        <w:tc>
          <w:tcPr>
            <w:tcW w:w="2253" w:type="dxa"/>
          </w:tcPr>
          <w:p w:rsidR="007817B4" w:rsidRDefault="0013227E" w:rsidP="00EB29E0">
            <w:pPr>
              <w:spacing w:line="240" w:lineRule="auto"/>
              <w:rPr>
                <w:rFonts w:ascii="Times New Roman" w:hAnsi="Times New Roman"/>
                <w:sz w:val="24"/>
                <w:szCs w:val="24"/>
              </w:rPr>
            </w:pPr>
            <w:r>
              <w:rPr>
                <w:rFonts w:ascii="Times New Roman" w:hAnsi="Times New Roman"/>
                <w:sz w:val="24"/>
                <w:szCs w:val="24"/>
              </w:rPr>
              <w:t xml:space="preserve">Første referat (13/12 2017) findes nu på </w:t>
            </w:r>
            <w:hyperlink r:id="rId6" w:history="1">
              <w:r w:rsidRPr="005B1EC4">
                <w:rPr>
                  <w:rStyle w:val="Hyperlink"/>
                  <w:rFonts w:ascii="Times New Roman" w:hAnsi="Times New Roman"/>
                  <w:sz w:val="24"/>
                  <w:szCs w:val="24"/>
                </w:rPr>
                <w:t>studieportalen</w:t>
              </w:r>
            </w:hyperlink>
            <w:r>
              <w:rPr>
                <w:rFonts w:ascii="Times New Roman" w:hAnsi="Times New Roman"/>
                <w:sz w:val="24"/>
                <w:szCs w:val="24"/>
              </w:rPr>
              <w:t>.</w:t>
            </w:r>
          </w:p>
          <w:p w:rsidR="0013227E" w:rsidRDefault="0013227E" w:rsidP="00EB29E0">
            <w:pPr>
              <w:spacing w:line="240" w:lineRule="auto"/>
              <w:rPr>
                <w:rFonts w:ascii="Times New Roman" w:hAnsi="Times New Roman"/>
                <w:sz w:val="24"/>
                <w:szCs w:val="24"/>
              </w:rPr>
            </w:pPr>
            <w:bookmarkStart w:id="0" w:name="_GoBack"/>
            <w:bookmarkEnd w:id="0"/>
          </w:p>
        </w:tc>
      </w:tr>
      <w:tr w:rsidR="0076389A" w:rsidTr="00EB29E0">
        <w:tc>
          <w:tcPr>
            <w:tcW w:w="2869" w:type="dxa"/>
          </w:tcPr>
          <w:p w:rsidR="007817B4" w:rsidRDefault="00145138" w:rsidP="00EB29E0">
            <w:pPr>
              <w:spacing w:line="240" w:lineRule="auto"/>
              <w:rPr>
                <w:rFonts w:ascii="Times New Roman" w:hAnsi="Times New Roman"/>
                <w:sz w:val="24"/>
                <w:szCs w:val="24"/>
              </w:rPr>
            </w:pPr>
            <w:r>
              <w:rPr>
                <w:rFonts w:ascii="Times New Roman" w:hAnsi="Times New Roman"/>
                <w:sz w:val="24"/>
                <w:szCs w:val="24"/>
              </w:rPr>
              <w:t>Kursusevalueringer</w:t>
            </w:r>
          </w:p>
        </w:tc>
        <w:tc>
          <w:tcPr>
            <w:tcW w:w="2272" w:type="dxa"/>
          </w:tcPr>
          <w:p w:rsidR="007817B4" w:rsidRDefault="00145138" w:rsidP="00EB29E0">
            <w:pPr>
              <w:spacing w:line="240" w:lineRule="auto"/>
              <w:rPr>
                <w:rFonts w:ascii="Times New Roman" w:hAnsi="Times New Roman"/>
                <w:sz w:val="24"/>
                <w:szCs w:val="24"/>
              </w:rPr>
            </w:pPr>
            <w:r>
              <w:rPr>
                <w:rFonts w:ascii="Times New Roman" w:hAnsi="Times New Roman"/>
                <w:sz w:val="24"/>
                <w:szCs w:val="24"/>
              </w:rPr>
              <w:t>Kursusansvarlige</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o</w:t>
            </w:r>
            <w:r w:rsidR="00145138">
              <w:rPr>
                <w:rFonts w:ascii="Times New Roman" w:hAnsi="Times New Roman"/>
                <w:sz w:val="24"/>
                <w:szCs w:val="24"/>
              </w:rPr>
              <w:t xml:space="preserve">pfordres til at </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 xml:space="preserve">Informere om </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e</w:t>
            </w:r>
            <w:r w:rsidR="00145138">
              <w:rPr>
                <w:rFonts w:ascii="Times New Roman" w:hAnsi="Times New Roman"/>
                <w:sz w:val="24"/>
                <w:szCs w:val="24"/>
              </w:rPr>
              <w:t>ksamen ved</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k</w:t>
            </w:r>
            <w:r w:rsidR="00145138">
              <w:rPr>
                <w:rFonts w:ascii="Times New Roman" w:hAnsi="Times New Roman"/>
                <w:sz w:val="24"/>
                <w:szCs w:val="24"/>
              </w:rPr>
              <w:t>ursusstart, at</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i</w:t>
            </w:r>
            <w:r w:rsidR="00145138">
              <w:rPr>
                <w:rFonts w:ascii="Times New Roman" w:hAnsi="Times New Roman"/>
                <w:sz w:val="24"/>
                <w:szCs w:val="24"/>
              </w:rPr>
              <w:t xml:space="preserve">ndlægge en </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lastRenderedPageBreak/>
              <w:t>eksamensøvelse i</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undervisningen, og</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at dele tidligere</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 xml:space="preserve">eksamensspørgsmål og eksempler på svar </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herpå.</w:t>
            </w:r>
          </w:p>
          <w:p w:rsidR="00145138" w:rsidRDefault="00145138" w:rsidP="00EB29E0">
            <w:pPr>
              <w:spacing w:line="240" w:lineRule="auto"/>
              <w:rPr>
                <w:rFonts w:ascii="Times New Roman" w:hAnsi="Times New Roman"/>
                <w:sz w:val="24"/>
                <w:szCs w:val="24"/>
              </w:rPr>
            </w:pPr>
          </w:p>
          <w:p w:rsidR="00145138" w:rsidRDefault="00145138" w:rsidP="00EB29E0">
            <w:pPr>
              <w:spacing w:line="240" w:lineRule="auto"/>
              <w:rPr>
                <w:rFonts w:ascii="Times New Roman" w:hAnsi="Times New Roman"/>
                <w:sz w:val="24"/>
                <w:szCs w:val="24"/>
              </w:rPr>
            </w:pPr>
            <w:r>
              <w:rPr>
                <w:rFonts w:ascii="Times New Roman" w:hAnsi="Times New Roman"/>
                <w:sz w:val="24"/>
                <w:szCs w:val="24"/>
              </w:rPr>
              <w:t>Som hovedregel har de studerende krav på feedback, og</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k</w:t>
            </w:r>
            <w:r w:rsidR="00145138">
              <w:rPr>
                <w:rFonts w:ascii="Times New Roman" w:hAnsi="Times New Roman"/>
                <w:sz w:val="24"/>
                <w:szCs w:val="24"/>
              </w:rPr>
              <w:t>ursusansvarlige bør</w:t>
            </w:r>
          </w:p>
          <w:p w:rsidR="00145138" w:rsidRDefault="00BC25AB" w:rsidP="00EB29E0">
            <w:pPr>
              <w:spacing w:line="240" w:lineRule="auto"/>
              <w:rPr>
                <w:rFonts w:ascii="Times New Roman" w:hAnsi="Times New Roman"/>
                <w:sz w:val="24"/>
                <w:szCs w:val="24"/>
              </w:rPr>
            </w:pPr>
            <w:r>
              <w:rPr>
                <w:rFonts w:ascii="Times New Roman" w:hAnsi="Times New Roman"/>
                <w:sz w:val="24"/>
                <w:szCs w:val="24"/>
              </w:rPr>
              <w:t>f</w:t>
            </w:r>
            <w:r w:rsidR="00145138">
              <w:rPr>
                <w:rFonts w:ascii="Times New Roman" w:hAnsi="Times New Roman"/>
                <w:sz w:val="24"/>
                <w:szCs w:val="24"/>
              </w:rPr>
              <w:t>orventningsafstemme</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Herom ved kursus-</w:t>
            </w:r>
          </w:p>
          <w:p w:rsidR="00145138" w:rsidRDefault="00145138" w:rsidP="00EB29E0">
            <w:pPr>
              <w:spacing w:line="240" w:lineRule="auto"/>
              <w:rPr>
                <w:rFonts w:ascii="Times New Roman" w:hAnsi="Times New Roman"/>
                <w:sz w:val="24"/>
                <w:szCs w:val="24"/>
              </w:rPr>
            </w:pPr>
            <w:r>
              <w:rPr>
                <w:rFonts w:ascii="Times New Roman" w:hAnsi="Times New Roman"/>
                <w:sz w:val="24"/>
                <w:szCs w:val="24"/>
              </w:rPr>
              <w:t>Start.</w:t>
            </w:r>
          </w:p>
          <w:p w:rsidR="00145138" w:rsidRDefault="00145138" w:rsidP="00EB29E0">
            <w:pPr>
              <w:spacing w:line="240" w:lineRule="auto"/>
              <w:rPr>
                <w:rFonts w:ascii="Times New Roman" w:hAnsi="Times New Roman"/>
                <w:sz w:val="24"/>
                <w:szCs w:val="24"/>
              </w:rPr>
            </w:pPr>
          </w:p>
        </w:tc>
        <w:tc>
          <w:tcPr>
            <w:tcW w:w="2234" w:type="dxa"/>
          </w:tcPr>
          <w:p w:rsidR="007817B4" w:rsidRDefault="00BC25AB" w:rsidP="00EB29E0">
            <w:pPr>
              <w:spacing w:line="240" w:lineRule="auto"/>
              <w:rPr>
                <w:rFonts w:ascii="Times New Roman" w:hAnsi="Times New Roman"/>
                <w:sz w:val="24"/>
                <w:szCs w:val="24"/>
              </w:rPr>
            </w:pPr>
            <w:r>
              <w:rPr>
                <w:rFonts w:ascii="Times New Roman" w:hAnsi="Times New Roman"/>
                <w:sz w:val="24"/>
                <w:szCs w:val="24"/>
              </w:rPr>
              <w:lastRenderedPageBreak/>
              <w:t xml:space="preserve">Hvem melder </w:t>
            </w:r>
          </w:p>
          <w:p w:rsidR="00BC25AB" w:rsidRDefault="002C665E" w:rsidP="00EB29E0">
            <w:pPr>
              <w:spacing w:line="240" w:lineRule="auto"/>
              <w:rPr>
                <w:rFonts w:ascii="Times New Roman" w:hAnsi="Times New Roman"/>
                <w:sz w:val="24"/>
                <w:szCs w:val="24"/>
              </w:rPr>
            </w:pPr>
            <w:r>
              <w:rPr>
                <w:rFonts w:ascii="Times New Roman" w:hAnsi="Times New Roman"/>
                <w:sz w:val="24"/>
                <w:szCs w:val="24"/>
              </w:rPr>
              <w:t>d</w:t>
            </w:r>
            <w:r w:rsidR="00BC25AB">
              <w:rPr>
                <w:rFonts w:ascii="Times New Roman" w:hAnsi="Times New Roman"/>
                <w:sz w:val="24"/>
                <w:szCs w:val="24"/>
              </w:rPr>
              <w:t>ette ud?</w:t>
            </w:r>
          </w:p>
        </w:tc>
        <w:tc>
          <w:tcPr>
            <w:tcW w:w="2253" w:type="dxa"/>
          </w:tcPr>
          <w:p w:rsidR="007817B4" w:rsidRDefault="007817B4" w:rsidP="00EB29E0">
            <w:pPr>
              <w:spacing w:line="240" w:lineRule="auto"/>
              <w:rPr>
                <w:rFonts w:ascii="Times New Roman" w:hAnsi="Times New Roman"/>
                <w:sz w:val="24"/>
                <w:szCs w:val="24"/>
              </w:rPr>
            </w:pPr>
          </w:p>
        </w:tc>
      </w:tr>
      <w:tr w:rsidR="007817B4" w:rsidTr="00EB29E0">
        <w:tc>
          <w:tcPr>
            <w:tcW w:w="2869" w:type="dxa"/>
          </w:tcPr>
          <w:p w:rsidR="007817B4" w:rsidRDefault="00BC25AB" w:rsidP="00EB29E0">
            <w:pPr>
              <w:spacing w:line="240" w:lineRule="auto"/>
              <w:rPr>
                <w:rFonts w:ascii="Times New Roman" w:hAnsi="Times New Roman"/>
                <w:sz w:val="24"/>
                <w:szCs w:val="24"/>
              </w:rPr>
            </w:pPr>
            <w:r>
              <w:rPr>
                <w:rFonts w:ascii="Times New Roman" w:hAnsi="Times New Roman"/>
                <w:sz w:val="24"/>
                <w:szCs w:val="24"/>
              </w:rPr>
              <w:t>Kursusevalueringer</w:t>
            </w:r>
          </w:p>
        </w:tc>
        <w:tc>
          <w:tcPr>
            <w:tcW w:w="2272" w:type="dxa"/>
          </w:tcPr>
          <w:p w:rsidR="007817B4" w:rsidRDefault="00BC25AB" w:rsidP="00EB29E0">
            <w:pPr>
              <w:spacing w:line="240" w:lineRule="auto"/>
              <w:rPr>
                <w:rFonts w:ascii="Times New Roman" w:hAnsi="Times New Roman"/>
                <w:sz w:val="24"/>
                <w:szCs w:val="24"/>
              </w:rPr>
            </w:pPr>
            <w:r>
              <w:rPr>
                <w:rFonts w:ascii="Times New Roman" w:hAnsi="Times New Roman"/>
                <w:sz w:val="24"/>
                <w:szCs w:val="24"/>
              </w:rPr>
              <w:t>Kursusansvarlige forventes at</w:t>
            </w:r>
          </w:p>
          <w:p w:rsidR="00BC25AB" w:rsidRDefault="00BC25AB" w:rsidP="00EB29E0">
            <w:pPr>
              <w:spacing w:line="240" w:lineRule="auto"/>
              <w:rPr>
                <w:rFonts w:ascii="Times New Roman" w:hAnsi="Times New Roman"/>
                <w:sz w:val="24"/>
                <w:szCs w:val="24"/>
              </w:rPr>
            </w:pPr>
            <w:r>
              <w:rPr>
                <w:rFonts w:ascii="Times New Roman" w:hAnsi="Times New Roman"/>
                <w:sz w:val="24"/>
                <w:szCs w:val="24"/>
              </w:rPr>
              <w:t xml:space="preserve">fremsende egne </w:t>
            </w:r>
          </w:p>
          <w:p w:rsidR="00BC25AB" w:rsidRDefault="00BC25AB" w:rsidP="00EB29E0">
            <w:pPr>
              <w:spacing w:line="240" w:lineRule="auto"/>
              <w:rPr>
                <w:rFonts w:ascii="Times New Roman" w:hAnsi="Times New Roman"/>
                <w:sz w:val="24"/>
                <w:szCs w:val="24"/>
              </w:rPr>
            </w:pPr>
            <w:r>
              <w:rPr>
                <w:rFonts w:ascii="Times New Roman" w:hAnsi="Times New Roman"/>
                <w:sz w:val="24"/>
                <w:szCs w:val="24"/>
              </w:rPr>
              <w:t>kommentarer til</w:t>
            </w:r>
          </w:p>
          <w:p w:rsidR="00BC25AB" w:rsidRDefault="00BC25AB" w:rsidP="00EB29E0">
            <w:pPr>
              <w:spacing w:line="240" w:lineRule="auto"/>
              <w:rPr>
                <w:rFonts w:ascii="Times New Roman" w:hAnsi="Times New Roman"/>
                <w:sz w:val="24"/>
                <w:szCs w:val="24"/>
              </w:rPr>
            </w:pPr>
            <w:r>
              <w:rPr>
                <w:rFonts w:ascii="Times New Roman" w:hAnsi="Times New Roman"/>
                <w:sz w:val="24"/>
                <w:szCs w:val="24"/>
              </w:rPr>
              <w:t>kursusevalueringerne</w:t>
            </w:r>
          </w:p>
          <w:p w:rsidR="00BC25AB" w:rsidRDefault="00BC25AB" w:rsidP="00EB29E0">
            <w:pPr>
              <w:spacing w:line="240" w:lineRule="auto"/>
              <w:rPr>
                <w:rFonts w:ascii="Times New Roman" w:hAnsi="Times New Roman"/>
                <w:sz w:val="24"/>
                <w:szCs w:val="24"/>
              </w:rPr>
            </w:pPr>
            <w:r>
              <w:rPr>
                <w:rFonts w:ascii="Times New Roman" w:hAnsi="Times New Roman"/>
                <w:sz w:val="24"/>
                <w:szCs w:val="24"/>
              </w:rPr>
              <w:t>til Uddannelses-</w:t>
            </w:r>
          </w:p>
          <w:p w:rsidR="00BC25AB" w:rsidRDefault="00BC25AB" w:rsidP="00EB29E0">
            <w:pPr>
              <w:spacing w:line="240" w:lineRule="auto"/>
              <w:rPr>
                <w:rFonts w:ascii="Times New Roman" w:hAnsi="Times New Roman"/>
                <w:sz w:val="24"/>
                <w:szCs w:val="24"/>
              </w:rPr>
            </w:pPr>
            <w:r>
              <w:rPr>
                <w:rFonts w:ascii="Times New Roman" w:hAnsi="Times New Roman"/>
                <w:sz w:val="24"/>
                <w:szCs w:val="24"/>
              </w:rPr>
              <w:t>udvalget</w:t>
            </w:r>
          </w:p>
        </w:tc>
        <w:tc>
          <w:tcPr>
            <w:tcW w:w="2234" w:type="dxa"/>
          </w:tcPr>
          <w:p w:rsidR="007817B4" w:rsidRDefault="0076389A" w:rsidP="00EB29E0">
            <w:pPr>
              <w:spacing w:line="240" w:lineRule="auto"/>
              <w:rPr>
                <w:rFonts w:ascii="Times New Roman" w:hAnsi="Times New Roman"/>
                <w:sz w:val="24"/>
                <w:szCs w:val="24"/>
              </w:rPr>
            </w:pPr>
            <w:r>
              <w:rPr>
                <w:rFonts w:ascii="Times New Roman" w:hAnsi="Times New Roman"/>
                <w:sz w:val="24"/>
                <w:szCs w:val="24"/>
              </w:rPr>
              <w:t>Rasmus Pedersen</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 xml:space="preserve">saver et teknisk </w:t>
            </w:r>
          </w:p>
          <w:p w:rsidR="0076389A" w:rsidRDefault="0076389A" w:rsidP="00EB29E0">
            <w:pPr>
              <w:spacing w:line="240" w:lineRule="auto"/>
              <w:rPr>
                <w:rFonts w:ascii="Times New Roman" w:hAnsi="Times New Roman"/>
                <w:sz w:val="24"/>
                <w:szCs w:val="24"/>
              </w:rPr>
            </w:pPr>
            <w:proofErr w:type="spellStart"/>
            <w:r>
              <w:rPr>
                <w:rFonts w:ascii="Times New Roman" w:hAnsi="Times New Roman"/>
                <w:sz w:val="24"/>
                <w:szCs w:val="24"/>
              </w:rPr>
              <w:t>setup</w:t>
            </w:r>
            <w:proofErr w:type="spellEnd"/>
          </w:p>
        </w:tc>
        <w:tc>
          <w:tcPr>
            <w:tcW w:w="2253" w:type="dxa"/>
          </w:tcPr>
          <w:p w:rsidR="007817B4" w:rsidRDefault="007817B4" w:rsidP="00EB29E0">
            <w:pPr>
              <w:spacing w:line="240" w:lineRule="auto"/>
              <w:rPr>
                <w:rFonts w:ascii="Times New Roman" w:hAnsi="Times New Roman"/>
                <w:sz w:val="24"/>
                <w:szCs w:val="24"/>
              </w:rPr>
            </w:pPr>
          </w:p>
        </w:tc>
      </w:tr>
      <w:tr w:rsidR="0076389A" w:rsidTr="00EB29E0">
        <w:tc>
          <w:tcPr>
            <w:tcW w:w="2869" w:type="dxa"/>
          </w:tcPr>
          <w:p w:rsidR="0076389A" w:rsidRDefault="0076389A" w:rsidP="00EB29E0">
            <w:pPr>
              <w:spacing w:line="240" w:lineRule="auto"/>
              <w:rPr>
                <w:rFonts w:ascii="Times New Roman" w:hAnsi="Times New Roman"/>
                <w:sz w:val="24"/>
                <w:szCs w:val="24"/>
              </w:rPr>
            </w:pPr>
            <w:r>
              <w:rPr>
                <w:rFonts w:ascii="Times New Roman" w:hAnsi="Times New Roman"/>
                <w:sz w:val="24"/>
                <w:szCs w:val="24"/>
              </w:rPr>
              <w:t>Studiemiljø</w:t>
            </w:r>
          </w:p>
        </w:tc>
        <w:tc>
          <w:tcPr>
            <w:tcW w:w="2272" w:type="dxa"/>
          </w:tcPr>
          <w:p w:rsidR="0076389A" w:rsidRDefault="0076389A" w:rsidP="00EB29E0">
            <w:pPr>
              <w:spacing w:line="240" w:lineRule="auto"/>
              <w:rPr>
                <w:rFonts w:ascii="Times New Roman" w:hAnsi="Times New Roman"/>
                <w:sz w:val="24"/>
                <w:szCs w:val="24"/>
              </w:rPr>
            </w:pPr>
            <w:r>
              <w:rPr>
                <w:rFonts w:ascii="Times New Roman" w:hAnsi="Times New Roman"/>
                <w:sz w:val="24"/>
                <w:szCs w:val="24"/>
              </w:rPr>
              <w:t>Der skal nedsættes et bygningsudvalg, der</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Skal forberede</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Flytning til Uni-</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Parken.</w:t>
            </w:r>
          </w:p>
          <w:p w:rsidR="0076389A" w:rsidRDefault="0076389A" w:rsidP="00EB29E0">
            <w:pPr>
              <w:spacing w:line="240" w:lineRule="auto"/>
              <w:rPr>
                <w:rFonts w:ascii="Times New Roman" w:hAnsi="Times New Roman"/>
                <w:sz w:val="24"/>
                <w:szCs w:val="24"/>
              </w:rPr>
            </w:pPr>
          </w:p>
          <w:p w:rsidR="0076389A" w:rsidRDefault="0076389A" w:rsidP="00EB29E0">
            <w:pPr>
              <w:spacing w:line="240" w:lineRule="auto"/>
              <w:rPr>
                <w:rFonts w:ascii="Times New Roman" w:hAnsi="Times New Roman"/>
                <w:sz w:val="24"/>
                <w:szCs w:val="24"/>
              </w:rPr>
            </w:pPr>
            <w:r>
              <w:rPr>
                <w:rFonts w:ascii="Times New Roman" w:hAnsi="Times New Roman"/>
                <w:sz w:val="24"/>
                <w:szCs w:val="24"/>
              </w:rPr>
              <w:t>Vi skal lave et</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udspil inden næste</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Statusmøde.</w:t>
            </w:r>
          </w:p>
          <w:p w:rsidR="0076389A" w:rsidRDefault="0076389A" w:rsidP="00EB29E0">
            <w:pPr>
              <w:spacing w:line="240" w:lineRule="auto"/>
              <w:rPr>
                <w:rFonts w:ascii="Times New Roman" w:hAnsi="Times New Roman"/>
                <w:sz w:val="24"/>
                <w:szCs w:val="24"/>
              </w:rPr>
            </w:pPr>
          </w:p>
          <w:p w:rsidR="0076389A" w:rsidRDefault="0076389A" w:rsidP="00EB29E0">
            <w:pPr>
              <w:spacing w:line="240" w:lineRule="auto"/>
              <w:rPr>
                <w:rFonts w:ascii="Times New Roman" w:hAnsi="Times New Roman"/>
                <w:sz w:val="24"/>
                <w:szCs w:val="24"/>
              </w:rPr>
            </w:pPr>
            <w:r>
              <w:rPr>
                <w:rFonts w:ascii="Times New Roman" w:hAnsi="Times New Roman"/>
                <w:sz w:val="24"/>
                <w:szCs w:val="24"/>
              </w:rPr>
              <w:t>Medlemmer:</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Rasmus Pedersen</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Lars Munkholm</w:t>
            </w:r>
          </w:p>
          <w:p w:rsidR="0076389A" w:rsidRDefault="0076389A" w:rsidP="00EB29E0">
            <w:pPr>
              <w:spacing w:line="240" w:lineRule="auto"/>
              <w:rPr>
                <w:rFonts w:ascii="Times New Roman" w:hAnsi="Times New Roman"/>
                <w:sz w:val="24"/>
                <w:szCs w:val="24"/>
              </w:rPr>
            </w:pPr>
            <w:proofErr w:type="spellStart"/>
            <w:r>
              <w:rPr>
                <w:rFonts w:ascii="Times New Roman" w:hAnsi="Times New Roman"/>
                <w:sz w:val="24"/>
                <w:szCs w:val="24"/>
              </w:rPr>
              <w:t>Ricarda</w:t>
            </w:r>
            <w:proofErr w:type="spellEnd"/>
            <w:r>
              <w:rPr>
                <w:rFonts w:ascii="Times New Roman" w:hAnsi="Times New Roman"/>
                <w:sz w:val="24"/>
                <w:szCs w:val="24"/>
              </w:rPr>
              <w:t xml:space="preserve"> Engberg</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 xml:space="preserve">Bernd </w:t>
            </w:r>
            <w:proofErr w:type="spellStart"/>
            <w:r>
              <w:rPr>
                <w:rFonts w:ascii="Times New Roman" w:hAnsi="Times New Roman"/>
                <w:sz w:val="24"/>
                <w:szCs w:val="24"/>
              </w:rPr>
              <w:t>Wollenweber</w:t>
            </w:r>
            <w:proofErr w:type="spellEnd"/>
          </w:p>
          <w:p w:rsidR="0076389A" w:rsidRDefault="0076389A" w:rsidP="00EB29E0">
            <w:pPr>
              <w:spacing w:line="240" w:lineRule="auto"/>
              <w:rPr>
                <w:rFonts w:ascii="Times New Roman" w:hAnsi="Times New Roman"/>
                <w:sz w:val="24"/>
                <w:szCs w:val="24"/>
              </w:rPr>
            </w:pPr>
            <w:proofErr w:type="spellStart"/>
            <w:r>
              <w:rPr>
                <w:rFonts w:ascii="Times New Roman" w:hAnsi="Times New Roman"/>
                <w:sz w:val="24"/>
                <w:szCs w:val="24"/>
              </w:rPr>
              <w:t>Studenterrepræentanter</w:t>
            </w:r>
            <w:proofErr w:type="spellEnd"/>
          </w:p>
          <w:p w:rsidR="0076389A" w:rsidRDefault="0076389A" w:rsidP="00EB29E0">
            <w:pPr>
              <w:spacing w:line="240" w:lineRule="auto"/>
              <w:rPr>
                <w:rFonts w:ascii="Times New Roman" w:hAnsi="Times New Roman"/>
                <w:sz w:val="24"/>
                <w:szCs w:val="24"/>
              </w:rPr>
            </w:pPr>
            <w:r>
              <w:rPr>
                <w:rFonts w:ascii="Times New Roman" w:hAnsi="Times New Roman"/>
                <w:sz w:val="24"/>
                <w:szCs w:val="24"/>
              </w:rPr>
              <w:t>i Uddannelsesudvalget</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 xml:space="preserve">Food sender en </w:t>
            </w:r>
          </w:p>
          <w:p w:rsidR="0076389A" w:rsidRDefault="0076389A" w:rsidP="00EB29E0">
            <w:pPr>
              <w:spacing w:line="240" w:lineRule="auto"/>
              <w:rPr>
                <w:rFonts w:ascii="Times New Roman" w:hAnsi="Times New Roman"/>
                <w:sz w:val="24"/>
                <w:szCs w:val="24"/>
              </w:rPr>
            </w:pPr>
            <w:r>
              <w:rPr>
                <w:rFonts w:ascii="Times New Roman" w:hAnsi="Times New Roman"/>
                <w:sz w:val="24"/>
                <w:szCs w:val="24"/>
              </w:rPr>
              <w:t>repræsentant</w:t>
            </w:r>
          </w:p>
        </w:tc>
        <w:tc>
          <w:tcPr>
            <w:tcW w:w="2234" w:type="dxa"/>
          </w:tcPr>
          <w:p w:rsidR="0076389A" w:rsidRDefault="0076389A" w:rsidP="00EB29E0">
            <w:pPr>
              <w:spacing w:line="240" w:lineRule="auto"/>
              <w:rPr>
                <w:rFonts w:ascii="Times New Roman" w:hAnsi="Times New Roman"/>
                <w:sz w:val="24"/>
                <w:szCs w:val="24"/>
              </w:rPr>
            </w:pPr>
            <w:r>
              <w:rPr>
                <w:rFonts w:ascii="Times New Roman" w:hAnsi="Times New Roman"/>
                <w:sz w:val="24"/>
                <w:szCs w:val="24"/>
              </w:rPr>
              <w:t xml:space="preserve">Bernd </w:t>
            </w:r>
            <w:proofErr w:type="spellStart"/>
            <w:r>
              <w:rPr>
                <w:rFonts w:ascii="Times New Roman" w:hAnsi="Times New Roman"/>
                <w:sz w:val="24"/>
                <w:szCs w:val="24"/>
              </w:rPr>
              <w:t>Wollenweber</w:t>
            </w:r>
            <w:proofErr w:type="spellEnd"/>
          </w:p>
        </w:tc>
        <w:tc>
          <w:tcPr>
            <w:tcW w:w="2253" w:type="dxa"/>
          </w:tcPr>
          <w:p w:rsidR="0076389A" w:rsidRDefault="0076389A" w:rsidP="00EB29E0">
            <w:pPr>
              <w:spacing w:line="240" w:lineRule="auto"/>
              <w:rPr>
                <w:rFonts w:ascii="Times New Roman" w:hAnsi="Times New Roman"/>
                <w:sz w:val="24"/>
                <w:szCs w:val="24"/>
              </w:rPr>
            </w:pPr>
          </w:p>
        </w:tc>
      </w:tr>
      <w:tr w:rsidR="0076389A" w:rsidTr="00EB29E0">
        <w:tc>
          <w:tcPr>
            <w:tcW w:w="2869"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Forårsudbud af Design</w:t>
            </w:r>
          </w:p>
          <w:p w:rsidR="001571A3" w:rsidRDefault="001571A3" w:rsidP="00EB29E0">
            <w:pPr>
              <w:spacing w:line="240" w:lineRule="auto"/>
              <w:rPr>
                <w:rFonts w:ascii="Times New Roman" w:hAnsi="Times New Roman"/>
                <w:sz w:val="24"/>
                <w:szCs w:val="24"/>
              </w:rPr>
            </w:pPr>
            <w:r>
              <w:rPr>
                <w:rFonts w:ascii="Times New Roman" w:hAnsi="Times New Roman"/>
                <w:sz w:val="24"/>
                <w:szCs w:val="24"/>
              </w:rPr>
              <w:t>og analyse af studier</w:t>
            </w:r>
          </w:p>
        </w:tc>
        <w:tc>
          <w:tcPr>
            <w:tcW w:w="2272"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Vi skal have afklaret</w:t>
            </w:r>
          </w:p>
          <w:p w:rsidR="001571A3" w:rsidRDefault="001571A3" w:rsidP="00EB29E0">
            <w:pPr>
              <w:spacing w:line="240" w:lineRule="auto"/>
              <w:rPr>
                <w:rFonts w:ascii="Times New Roman" w:hAnsi="Times New Roman"/>
                <w:sz w:val="24"/>
                <w:szCs w:val="24"/>
              </w:rPr>
            </w:pPr>
            <w:r>
              <w:rPr>
                <w:rFonts w:ascii="Times New Roman" w:hAnsi="Times New Roman"/>
                <w:sz w:val="24"/>
                <w:szCs w:val="24"/>
              </w:rPr>
              <w:t>om kurset fortsat</w:t>
            </w:r>
          </w:p>
          <w:p w:rsidR="001571A3" w:rsidRDefault="001571A3" w:rsidP="00EB29E0">
            <w:pPr>
              <w:spacing w:line="240" w:lineRule="auto"/>
              <w:rPr>
                <w:rFonts w:ascii="Times New Roman" w:hAnsi="Times New Roman"/>
                <w:sz w:val="24"/>
                <w:szCs w:val="24"/>
              </w:rPr>
            </w:pPr>
            <w:r>
              <w:rPr>
                <w:rFonts w:ascii="Times New Roman" w:hAnsi="Times New Roman"/>
                <w:sz w:val="24"/>
                <w:szCs w:val="24"/>
              </w:rPr>
              <w:t>udbydes 2 gange om året</w:t>
            </w:r>
          </w:p>
        </w:tc>
        <w:tc>
          <w:tcPr>
            <w:tcW w:w="2234"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Ricard Engberg</w:t>
            </w:r>
          </w:p>
        </w:tc>
        <w:tc>
          <w:tcPr>
            <w:tcW w:w="2253" w:type="dxa"/>
          </w:tcPr>
          <w:p w:rsidR="0076389A" w:rsidRDefault="0076389A" w:rsidP="00EB29E0">
            <w:pPr>
              <w:spacing w:line="240" w:lineRule="auto"/>
              <w:rPr>
                <w:rFonts w:ascii="Times New Roman" w:hAnsi="Times New Roman"/>
                <w:sz w:val="24"/>
                <w:szCs w:val="24"/>
              </w:rPr>
            </w:pPr>
          </w:p>
        </w:tc>
      </w:tr>
      <w:tr w:rsidR="0076389A" w:rsidTr="00EB29E0">
        <w:tc>
          <w:tcPr>
            <w:tcW w:w="2869"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Mentorordning</w:t>
            </w:r>
          </w:p>
        </w:tc>
        <w:tc>
          <w:tcPr>
            <w:tcW w:w="2272"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Vi begynder at lede</w:t>
            </w:r>
          </w:p>
          <w:p w:rsidR="001571A3" w:rsidRDefault="001571A3" w:rsidP="00EB29E0">
            <w:pPr>
              <w:spacing w:line="240" w:lineRule="auto"/>
              <w:rPr>
                <w:rFonts w:ascii="Times New Roman" w:hAnsi="Times New Roman"/>
                <w:sz w:val="24"/>
                <w:szCs w:val="24"/>
              </w:rPr>
            </w:pPr>
            <w:r>
              <w:rPr>
                <w:rFonts w:ascii="Times New Roman" w:hAnsi="Times New Roman"/>
                <w:sz w:val="24"/>
                <w:szCs w:val="24"/>
              </w:rPr>
              <w:t>efter nye mentorer</w:t>
            </w:r>
          </w:p>
          <w:p w:rsidR="001571A3" w:rsidRDefault="001571A3" w:rsidP="00EB29E0">
            <w:pPr>
              <w:spacing w:line="240" w:lineRule="auto"/>
              <w:rPr>
                <w:rFonts w:ascii="Times New Roman" w:hAnsi="Times New Roman"/>
                <w:sz w:val="24"/>
                <w:szCs w:val="24"/>
              </w:rPr>
            </w:pPr>
            <w:r>
              <w:rPr>
                <w:rFonts w:ascii="Times New Roman" w:hAnsi="Times New Roman"/>
                <w:sz w:val="24"/>
                <w:szCs w:val="24"/>
              </w:rPr>
              <w:t>allerede nu.</w:t>
            </w:r>
          </w:p>
        </w:tc>
        <w:tc>
          <w:tcPr>
            <w:tcW w:w="2234"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t xml:space="preserve">Bernd </w:t>
            </w:r>
            <w:proofErr w:type="spellStart"/>
            <w:r>
              <w:rPr>
                <w:rFonts w:ascii="Times New Roman" w:hAnsi="Times New Roman"/>
                <w:sz w:val="24"/>
                <w:szCs w:val="24"/>
              </w:rPr>
              <w:t>Wollenweber</w:t>
            </w:r>
            <w:proofErr w:type="spellEnd"/>
          </w:p>
        </w:tc>
        <w:tc>
          <w:tcPr>
            <w:tcW w:w="2253" w:type="dxa"/>
          </w:tcPr>
          <w:p w:rsidR="0076389A" w:rsidRDefault="0076389A" w:rsidP="00EB29E0">
            <w:pPr>
              <w:spacing w:line="240" w:lineRule="auto"/>
              <w:rPr>
                <w:rFonts w:ascii="Times New Roman" w:hAnsi="Times New Roman"/>
                <w:sz w:val="24"/>
                <w:szCs w:val="24"/>
              </w:rPr>
            </w:pPr>
          </w:p>
        </w:tc>
      </w:tr>
      <w:tr w:rsidR="0076389A" w:rsidTr="00EB29E0">
        <w:tc>
          <w:tcPr>
            <w:tcW w:w="2869" w:type="dxa"/>
          </w:tcPr>
          <w:p w:rsidR="0076389A" w:rsidRDefault="001571A3" w:rsidP="00EB29E0">
            <w:pPr>
              <w:spacing w:line="240" w:lineRule="auto"/>
              <w:rPr>
                <w:rFonts w:ascii="Times New Roman" w:hAnsi="Times New Roman"/>
                <w:sz w:val="24"/>
                <w:szCs w:val="24"/>
              </w:rPr>
            </w:pPr>
            <w:r>
              <w:rPr>
                <w:rFonts w:ascii="Times New Roman" w:hAnsi="Times New Roman"/>
                <w:sz w:val="24"/>
                <w:szCs w:val="24"/>
              </w:rPr>
              <w:lastRenderedPageBreak/>
              <w:t>Rekruttering</w:t>
            </w:r>
          </w:p>
        </w:tc>
        <w:tc>
          <w:tcPr>
            <w:tcW w:w="2272" w:type="dxa"/>
          </w:tcPr>
          <w:p w:rsidR="0076389A" w:rsidRDefault="00C84959" w:rsidP="00EB29E0">
            <w:pPr>
              <w:spacing w:line="240" w:lineRule="auto"/>
              <w:rPr>
                <w:rFonts w:ascii="Times New Roman" w:hAnsi="Times New Roman"/>
                <w:sz w:val="24"/>
                <w:szCs w:val="24"/>
              </w:rPr>
            </w:pPr>
            <w:r>
              <w:rPr>
                <w:rFonts w:ascii="Times New Roman" w:hAnsi="Times New Roman"/>
                <w:sz w:val="24"/>
                <w:szCs w:val="24"/>
              </w:rPr>
              <w:t>Søgemaskineoptimering</w:t>
            </w:r>
            <w:r w:rsidR="00ED061B">
              <w:rPr>
                <w:rFonts w:ascii="Times New Roman" w:hAnsi="Times New Roman"/>
                <w:sz w:val="24"/>
                <w:szCs w:val="24"/>
              </w:rPr>
              <w:t xml:space="preserve"> skal sættes i</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gang. Der skal laves</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nogle studenter-videoer inden Pinse.</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Nyt møde i rekrut-</w:t>
            </w:r>
          </w:p>
          <w:p w:rsidR="00ED061B" w:rsidRDefault="00ED061B" w:rsidP="00EB29E0">
            <w:pPr>
              <w:spacing w:line="240" w:lineRule="auto"/>
              <w:rPr>
                <w:rFonts w:ascii="Times New Roman" w:hAnsi="Times New Roman"/>
                <w:sz w:val="24"/>
                <w:szCs w:val="24"/>
              </w:rPr>
            </w:pPr>
            <w:proofErr w:type="spellStart"/>
            <w:r>
              <w:rPr>
                <w:rFonts w:ascii="Times New Roman" w:hAnsi="Times New Roman"/>
                <w:sz w:val="24"/>
                <w:szCs w:val="24"/>
              </w:rPr>
              <w:t>teringsudvalget</w:t>
            </w:r>
            <w:proofErr w:type="spellEnd"/>
            <w:r>
              <w:rPr>
                <w:rFonts w:ascii="Times New Roman" w:hAnsi="Times New Roman"/>
                <w:sz w:val="24"/>
                <w:szCs w:val="24"/>
              </w:rPr>
              <w:t>-</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Stig Purup</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Nina Hermansen</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Janne Hansen</w:t>
            </w:r>
          </w:p>
        </w:tc>
        <w:tc>
          <w:tcPr>
            <w:tcW w:w="2234" w:type="dxa"/>
          </w:tcPr>
          <w:p w:rsidR="0076389A" w:rsidRDefault="00ED061B" w:rsidP="00EB29E0">
            <w:pPr>
              <w:spacing w:line="240" w:lineRule="auto"/>
              <w:rPr>
                <w:rFonts w:ascii="Times New Roman" w:hAnsi="Times New Roman"/>
                <w:sz w:val="24"/>
                <w:szCs w:val="24"/>
              </w:rPr>
            </w:pPr>
            <w:r>
              <w:rPr>
                <w:rFonts w:ascii="Times New Roman" w:hAnsi="Times New Roman"/>
                <w:sz w:val="24"/>
                <w:szCs w:val="24"/>
              </w:rPr>
              <w:t xml:space="preserve">Rasmus </w:t>
            </w:r>
          </w:p>
          <w:p w:rsidR="00ED061B" w:rsidRDefault="00ED061B" w:rsidP="00EB29E0">
            <w:pPr>
              <w:spacing w:line="240" w:lineRule="auto"/>
              <w:rPr>
                <w:rFonts w:ascii="Times New Roman" w:hAnsi="Times New Roman"/>
                <w:sz w:val="24"/>
                <w:szCs w:val="24"/>
              </w:rPr>
            </w:pPr>
            <w:r>
              <w:rPr>
                <w:rFonts w:ascii="Times New Roman" w:hAnsi="Times New Roman"/>
                <w:sz w:val="24"/>
                <w:szCs w:val="24"/>
              </w:rPr>
              <w:t>Pedersen</w:t>
            </w:r>
          </w:p>
        </w:tc>
        <w:tc>
          <w:tcPr>
            <w:tcW w:w="2253" w:type="dxa"/>
          </w:tcPr>
          <w:p w:rsidR="0076389A" w:rsidRDefault="0076389A" w:rsidP="00EB29E0">
            <w:pPr>
              <w:spacing w:line="240" w:lineRule="auto"/>
              <w:rPr>
                <w:rFonts w:ascii="Times New Roman" w:hAnsi="Times New Roman"/>
                <w:sz w:val="24"/>
                <w:szCs w:val="24"/>
              </w:rPr>
            </w:pPr>
          </w:p>
        </w:tc>
      </w:tr>
    </w:tbl>
    <w:p w:rsidR="007817B4" w:rsidRDefault="007817B4" w:rsidP="007817B4">
      <w:pPr>
        <w:spacing w:after="0" w:line="240" w:lineRule="auto"/>
        <w:rPr>
          <w:rFonts w:ascii="Times New Roman" w:hAnsi="Times New Roman" w:cs="Times New Roman"/>
          <w:b/>
          <w:sz w:val="24"/>
          <w:szCs w:val="24"/>
        </w:rPr>
      </w:pPr>
    </w:p>
    <w:p w:rsidR="007817B4" w:rsidRPr="00DD19A4" w:rsidRDefault="007817B4" w:rsidP="007817B4">
      <w:pPr>
        <w:rPr>
          <w:rFonts w:ascii="Times New Roman" w:hAnsi="Times New Roman" w:cs="Times New Roman"/>
          <w:sz w:val="24"/>
          <w:szCs w:val="24"/>
        </w:rPr>
      </w:pPr>
    </w:p>
    <w:p w:rsidR="00DD19A4" w:rsidRDefault="00DD19A4" w:rsidP="00447432">
      <w:pPr>
        <w:spacing w:after="0" w:line="240" w:lineRule="auto"/>
        <w:rPr>
          <w:rFonts w:ascii="Times New Roman" w:hAnsi="Times New Roman" w:cs="Times New Roman"/>
          <w:b/>
          <w:sz w:val="24"/>
          <w:szCs w:val="24"/>
        </w:rPr>
      </w:pPr>
    </w:p>
    <w:p w:rsidR="00DD19A4" w:rsidRDefault="00DD19A4" w:rsidP="00DD19A4">
      <w:pPr>
        <w:rPr>
          <w:rFonts w:ascii="Times New Roman" w:hAnsi="Times New Roman" w:cs="Times New Roman"/>
          <w:sz w:val="24"/>
          <w:szCs w:val="24"/>
        </w:rPr>
      </w:pPr>
    </w:p>
    <w:p w:rsidR="00DD19A4" w:rsidRDefault="00DD19A4" w:rsidP="00DD19A4">
      <w:pPr>
        <w:rPr>
          <w:rFonts w:ascii="Times New Roman" w:hAnsi="Times New Roman" w:cs="Times New Roman"/>
          <w:sz w:val="24"/>
          <w:szCs w:val="24"/>
        </w:rPr>
      </w:pPr>
    </w:p>
    <w:p w:rsidR="00DD19A4" w:rsidRPr="008151E1" w:rsidRDefault="00DD19A4" w:rsidP="00DD19A4">
      <w:pPr>
        <w:spacing w:after="0" w:line="240" w:lineRule="auto"/>
        <w:rPr>
          <w:rFonts w:ascii="Times New Roman" w:hAnsi="Times New Roman" w:cs="Times New Roman"/>
          <w:sz w:val="24"/>
          <w:szCs w:val="24"/>
        </w:rPr>
      </w:pPr>
      <w:r w:rsidRPr="008151E1">
        <w:rPr>
          <w:rFonts w:ascii="Times New Roman" w:hAnsi="Times New Roman" w:cs="Times New Roman"/>
          <w:sz w:val="24"/>
          <w:szCs w:val="24"/>
        </w:rPr>
        <w:t>B</w:t>
      </w:r>
      <w:r>
        <w:rPr>
          <w:rFonts w:ascii="Times New Roman" w:hAnsi="Times New Roman" w:cs="Times New Roman"/>
          <w:sz w:val="24"/>
          <w:szCs w:val="24"/>
        </w:rPr>
        <w:t>eslutningspunkter 9. oktober 2018</w:t>
      </w:r>
    </w:p>
    <w:p w:rsidR="00DD19A4" w:rsidRDefault="00DD19A4" w:rsidP="00DD19A4">
      <w:pPr>
        <w:spacing w:after="0" w:line="24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2869"/>
        <w:gridCol w:w="2272"/>
        <w:gridCol w:w="2234"/>
        <w:gridCol w:w="2253"/>
      </w:tblGrid>
      <w:tr w:rsidR="00DD19A4" w:rsidTr="00EB29E0">
        <w:tc>
          <w:tcPr>
            <w:tcW w:w="2869" w:type="dxa"/>
          </w:tcPr>
          <w:p w:rsidR="00DD19A4" w:rsidRPr="000141A4" w:rsidRDefault="00DD19A4" w:rsidP="00EB29E0">
            <w:pPr>
              <w:spacing w:line="240" w:lineRule="auto"/>
              <w:rPr>
                <w:rFonts w:ascii="Times New Roman" w:hAnsi="Times New Roman"/>
                <w:b/>
                <w:sz w:val="24"/>
                <w:szCs w:val="24"/>
              </w:rPr>
            </w:pPr>
            <w:r w:rsidRPr="000141A4">
              <w:rPr>
                <w:rFonts w:ascii="Times New Roman" w:hAnsi="Times New Roman"/>
                <w:b/>
                <w:sz w:val="24"/>
                <w:szCs w:val="24"/>
              </w:rPr>
              <w:t>Emne</w:t>
            </w:r>
          </w:p>
        </w:tc>
        <w:tc>
          <w:tcPr>
            <w:tcW w:w="2272" w:type="dxa"/>
            <w:tcBorders>
              <w:top w:val="single" w:sz="4" w:space="0" w:color="auto"/>
            </w:tcBorders>
          </w:tcPr>
          <w:p w:rsidR="00DD19A4" w:rsidRPr="000141A4" w:rsidRDefault="00DD19A4" w:rsidP="00EB29E0">
            <w:pPr>
              <w:spacing w:line="240" w:lineRule="auto"/>
              <w:rPr>
                <w:rFonts w:ascii="Times New Roman" w:hAnsi="Times New Roman"/>
                <w:b/>
                <w:sz w:val="24"/>
                <w:szCs w:val="24"/>
              </w:rPr>
            </w:pPr>
            <w:r w:rsidRPr="000141A4">
              <w:rPr>
                <w:rFonts w:ascii="Times New Roman" w:hAnsi="Times New Roman"/>
                <w:b/>
                <w:sz w:val="24"/>
                <w:szCs w:val="24"/>
              </w:rPr>
              <w:t>Beslutning</w:t>
            </w:r>
          </w:p>
        </w:tc>
        <w:tc>
          <w:tcPr>
            <w:tcW w:w="2234" w:type="dxa"/>
            <w:tcBorders>
              <w:top w:val="single" w:sz="4" w:space="0" w:color="auto"/>
            </w:tcBorders>
          </w:tcPr>
          <w:p w:rsidR="00DD19A4" w:rsidRPr="000141A4" w:rsidRDefault="00DD19A4" w:rsidP="00EB29E0">
            <w:pPr>
              <w:spacing w:line="240" w:lineRule="auto"/>
              <w:rPr>
                <w:rFonts w:ascii="Times New Roman" w:hAnsi="Times New Roman"/>
                <w:b/>
                <w:sz w:val="24"/>
                <w:szCs w:val="24"/>
              </w:rPr>
            </w:pPr>
            <w:r w:rsidRPr="000141A4">
              <w:rPr>
                <w:rFonts w:ascii="Times New Roman" w:hAnsi="Times New Roman"/>
                <w:b/>
                <w:sz w:val="24"/>
                <w:szCs w:val="24"/>
              </w:rPr>
              <w:t>Ansvarlig</w:t>
            </w:r>
          </w:p>
        </w:tc>
        <w:tc>
          <w:tcPr>
            <w:tcW w:w="2253" w:type="dxa"/>
            <w:tcBorders>
              <w:top w:val="single" w:sz="4" w:space="0" w:color="auto"/>
            </w:tcBorders>
          </w:tcPr>
          <w:p w:rsidR="00DD19A4" w:rsidRPr="000141A4" w:rsidRDefault="00DD19A4" w:rsidP="00EB29E0">
            <w:pPr>
              <w:spacing w:line="240" w:lineRule="auto"/>
              <w:rPr>
                <w:rFonts w:ascii="Times New Roman" w:hAnsi="Times New Roman"/>
                <w:b/>
                <w:sz w:val="24"/>
                <w:szCs w:val="24"/>
              </w:rPr>
            </w:pPr>
            <w:r w:rsidRPr="000141A4">
              <w:rPr>
                <w:rFonts w:ascii="Times New Roman" w:hAnsi="Times New Roman"/>
                <w:b/>
                <w:sz w:val="24"/>
                <w:szCs w:val="24"/>
              </w:rPr>
              <w:t>Status</w:t>
            </w:r>
          </w:p>
        </w:tc>
      </w:tr>
      <w:tr w:rsidR="005F7972" w:rsidTr="00EB29E0">
        <w:tc>
          <w:tcPr>
            <w:tcW w:w="2869" w:type="dxa"/>
          </w:tcPr>
          <w:p w:rsidR="005F7972" w:rsidRDefault="005F7972" w:rsidP="005F7972">
            <w:pPr>
              <w:spacing w:line="240" w:lineRule="auto"/>
              <w:rPr>
                <w:rFonts w:ascii="Times New Roman" w:hAnsi="Times New Roman"/>
                <w:sz w:val="24"/>
                <w:szCs w:val="24"/>
              </w:rPr>
            </w:pPr>
            <w:r>
              <w:rPr>
                <w:rFonts w:ascii="Times New Roman" w:hAnsi="Times New Roman"/>
                <w:sz w:val="24"/>
                <w:szCs w:val="24"/>
              </w:rPr>
              <w:t xml:space="preserve">Fremtidig strategi </w:t>
            </w:r>
          </w:p>
        </w:tc>
        <w:tc>
          <w:tcPr>
            <w:tcW w:w="2272" w:type="dxa"/>
          </w:tcPr>
          <w:p w:rsidR="005F7972" w:rsidRDefault="005F7972" w:rsidP="00DD19A4">
            <w:pPr>
              <w:pStyle w:val="Ingenafstand"/>
              <w:rPr>
                <w:rFonts w:ascii="Times New Roman" w:hAnsi="Times New Roman" w:cs="Times New Roman"/>
                <w:sz w:val="24"/>
                <w:szCs w:val="24"/>
              </w:rPr>
            </w:pPr>
            <w:r>
              <w:rPr>
                <w:rFonts w:ascii="Times New Roman" w:hAnsi="Times New Roman" w:cs="Times New Roman"/>
                <w:sz w:val="24"/>
                <w:szCs w:val="24"/>
              </w:rPr>
              <w:t>Skal diskuteres og koordinerende komite nedsættes</w:t>
            </w:r>
            <w:r w:rsidR="00833785">
              <w:rPr>
                <w:rFonts w:ascii="Times New Roman" w:hAnsi="Times New Roman" w:cs="Times New Roman"/>
                <w:sz w:val="24"/>
                <w:szCs w:val="24"/>
              </w:rPr>
              <w:t>.</w:t>
            </w:r>
          </w:p>
        </w:tc>
        <w:tc>
          <w:tcPr>
            <w:tcW w:w="2234" w:type="dxa"/>
          </w:tcPr>
          <w:p w:rsidR="005F7972" w:rsidRDefault="005F7972" w:rsidP="00EB29E0">
            <w:pPr>
              <w:spacing w:line="240" w:lineRule="auto"/>
              <w:rPr>
                <w:rFonts w:ascii="Times New Roman" w:hAnsi="Times New Roman"/>
                <w:sz w:val="24"/>
                <w:szCs w:val="24"/>
              </w:rPr>
            </w:pPr>
            <w:r>
              <w:rPr>
                <w:rFonts w:ascii="Times New Roman" w:hAnsi="Times New Roman"/>
                <w:sz w:val="24"/>
                <w:szCs w:val="24"/>
              </w:rPr>
              <w:t>Bernd</w:t>
            </w:r>
          </w:p>
          <w:p w:rsidR="005C34B1" w:rsidRDefault="005C34B1" w:rsidP="00EB29E0">
            <w:pPr>
              <w:spacing w:line="240" w:lineRule="auto"/>
              <w:rPr>
                <w:rFonts w:ascii="Times New Roman" w:hAnsi="Times New Roman"/>
                <w:sz w:val="24"/>
                <w:szCs w:val="24"/>
              </w:rPr>
            </w:pPr>
            <w:proofErr w:type="spellStart"/>
            <w:r>
              <w:rPr>
                <w:rFonts w:ascii="Times New Roman" w:hAnsi="Times New Roman"/>
                <w:sz w:val="24"/>
                <w:szCs w:val="24"/>
              </w:rPr>
              <w:t>Wollenweber</w:t>
            </w:r>
            <w:proofErr w:type="spellEnd"/>
          </w:p>
        </w:tc>
        <w:tc>
          <w:tcPr>
            <w:tcW w:w="2253" w:type="dxa"/>
          </w:tcPr>
          <w:p w:rsidR="005F7972" w:rsidRDefault="005F7972" w:rsidP="00EB29E0">
            <w:pPr>
              <w:spacing w:line="240" w:lineRule="auto"/>
              <w:rPr>
                <w:rFonts w:ascii="Times New Roman" w:hAnsi="Times New Roman"/>
                <w:sz w:val="24"/>
                <w:szCs w:val="24"/>
              </w:rPr>
            </w:pPr>
            <w:r>
              <w:rPr>
                <w:rFonts w:ascii="Times New Roman" w:hAnsi="Times New Roman"/>
                <w:sz w:val="24"/>
                <w:szCs w:val="24"/>
              </w:rPr>
              <w:t>Afventer</w:t>
            </w:r>
          </w:p>
        </w:tc>
      </w:tr>
      <w:tr w:rsidR="00DD19A4" w:rsidTr="00EB29E0">
        <w:tc>
          <w:tcPr>
            <w:tcW w:w="2869" w:type="dxa"/>
          </w:tcPr>
          <w:p w:rsidR="00DD19A4" w:rsidRDefault="00DD19A4" w:rsidP="00EB29E0">
            <w:pPr>
              <w:spacing w:line="240" w:lineRule="auto"/>
              <w:rPr>
                <w:rFonts w:ascii="Times New Roman" w:hAnsi="Times New Roman"/>
                <w:sz w:val="24"/>
                <w:szCs w:val="24"/>
              </w:rPr>
            </w:pPr>
            <w:r>
              <w:rPr>
                <w:rFonts w:ascii="Times New Roman" w:hAnsi="Times New Roman"/>
                <w:sz w:val="24"/>
                <w:szCs w:val="24"/>
              </w:rPr>
              <w:t>Design og analyse af studier/</w:t>
            </w:r>
            <w:proofErr w:type="spellStart"/>
            <w:r>
              <w:rPr>
                <w:rFonts w:ascii="Times New Roman" w:hAnsi="Times New Roman"/>
                <w:sz w:val="24"/>
                <w:szCs w:val="24"/>
              </w:rPr>
              <w:t>Study</w:t>
            </w:r>
            <w:proofErr w:type="spellEnd"/>
            <w:r>
              <w:rPr>
                <w:rFonts w:ascii="Times New Roman" w:hAnsi="Times New Roman"/>
                <w:sz w:val="24"/>
                <w:szCs w:val="24"/>
              </w:rPr>
              <w:t xml:space="preserve"> Design and </w:t>
            </w:r>
            <w:proofErr w:type="spellStart"/>
            <w:r>
              <w:rPr>
                <w:rFonts w:ascii="Times New Roman" w:hAnsi="Times New Roman"/>
                <w:sz w:val="24"/>
                <w:szCs w:val="24"/>
              </w:rPr>
              <w:t>analysis</w:t>
            </w:r>
            <w:proofErr w:type="spellEnd"/>
          </w:p>
        </w:tc>
        <w:tc>
          <w:tcPr>
            <w:tcW w:w="2272" w:type="dxa"/>
          </w:tcPr>
          <w:p w:rsidR="00DD19A4" w:rsidRDefault="00DD19A4" w:rsidP="00DD19A4">
            <w:pPr>
              <w:pStyle w:val="Ingenafstand"/>
              <w:rPr>
                <w:rFonts w:ascii="Times New Roman" w:hAnsi="Times New Roman" w:cs="Times New Roman"/>
                <w:sz w:val="24"/>
                <w:szCs w:val="24"/>
              </w:rPr>
            </w:pPr>
            <w:r>
              <w:rPr>
                <w:rFonts w:ascii="Times New Roman" w:hAnsi="Times New Roman" w:cs="Times New Roman"/>
                <w:sz w:val="24"/>
                <w:szCs w:val="24"/>
              </w:rPr>
              <w:t>Rasmus</w:t>
            </w:r>
            <w:r w:rsidR="00833785">
              <w:rPr>
                <w:rFonts w:ascii="Times New Roman" w:hAnsi="Times New Roman" w:cs="Times New Roman"/>
                <w:sz w:val="24"/>
                <w:szCs w:val="24"/>
              </w:rPr>
              <w:t xml:space="preserve"> Pedersen</w:t>
            </w:r>
            <w:r>
              <w:rPr>
                <w:rFonts w:ascii="Times New Roman" w:hAnsi="Times New Roman" w:cs="Times New Roman"/>
                <w:sz w:val="24"/>
                <w:szCs w:val="24"/>
              </w:rPr>
              <w:t xml:space="preserve"> laver modeller for, hvordan kurset</w:t>
            </w:r>
            <w:r w:rsidR="00BF3706">
              <w:rPr>
                <w:rFonts w:ascii="Times New Roman" w:hAnsi="Times New Roman" w:cs="Times New Roman"/>
                <w:sz w:val="24"/>
                <w:szCs w:val="24"/>
              </w:rPr>
              <w:t xml:space="preserve"> alternativt</w:t>
            </w:r>
            <w:r>
              <w:rPr>
                <w:rFonts w:ascii="Times New Roman" w:hAnsi="Times New Roman" w:cs="Times New Roman"/>
                <w:sz w:val="24"/>
                <w:szCs w:val="24"/>
              </w:rPr>
              <w:t xml:space="preserve"> kan placeres og afvikles.</w:t>
            </w:r>
          </w:p>
          <w:p w:rsidR="00DD19A4" w:rsidRDefault="00DD19A4" w:rsidP="00EB29E0">
            <w:pPr>
              <w:spacing w:line="240" w:lineRule="auto"/>
              <w:rPr>
                <w:rFonts w:ascii="Times New Roman" w:hAnsi="Times New Roman"/>
                <w:sz w:val="24"/>
                <w:szCs w:val="24"/>
              </w:rPr>
            </w:pPr>
          </w:p>
        </w:tc>
        <w:tc>
          <w:tcPr>
            <w:tcW w:w="2234"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Rasmus Pedersen</w:t>
            </w:r>
          </w:p>
        </w:tc>
        <w:tc>
          <w:tcPr>
            <w:tcW w:w="2253"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Under udarbejdelse</w:t>
            </w:r>
          </w:p>
        </w:tc>
      </w:tr>
      <w:tr w:rsidR="00DD19A4" w:rsidTr="00EB29E0">
        <w:tc>
          <w:tcPr>
            <w:tcW w:w="2869"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Statistikundervisning på bachelordelen er problematisk og udbyttet ikke tilstrækkeligt.</w:t>
            </w:r>
          </w:p>
        </w:tc>
        <w:tc>
          <w:tcPr>
            <w:tcW w:w="2272"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Bernd</w:t>
            </w:r>
            <w:r w:rsidR="00876C39">
              <w:rPr>
                <w:rFonts w:ascii="Times New Roman" w:hAnsi="Times New Roman"/>
                <w:sz w:val="24"/>
                <w:szCs w:val="24"/>
              </w:rPr>
              <w:t xml:space="preserve"> </w:t>
            </w:r>
            <w:proofErr w:type="spellStart"/>
            <w:r w:rsidR="00876C39">
              <w:rPr>
                <w:rFonts w:ascii="Times New Roman" w:hAnsi="Times New Roman"/>
                <w:sz w:val="24"/>
                <w:szCs w:val="24"/>
              </w:rPr>
              <w:t>Wollenweber</w:t>
            </w:r>
            <w:proofErr w:type="spellEnd"/>
            <w:r>
              <w:rPr>
                <w:rFonts w:ascii="Times New Roman" w:hAnsi="Times New Roman"/>
                <w:sz w:val="24"/>
                <w:szCs w:val="24"/>
              </w:rPr>
              <w:t xml:space="preserve"> taler med Tom </w:t>
            </w:r>
          </w:p>
          <w:p w:rsidR="00876C39" w:rsidRDefault="00876C39" w:rsidP="00EB29E0">
            <w:pPr>
              <w:spacing w:line="240" w:lineRule="auto"/>
              <w:rPr>
                <w:rFonts w:ascii="Times New Roman" w:hAnsi="Times New Roman"/>
                <w:sz w:val="24"/>
                <w:szCs w:val="24"/>
              </w:rPr>
            </w:pPr>
            <w:r>
              <w:rPr>
                <w:rFonts w:ascii="Times New Roman" w:hAnsi="Times New Roman"/>
                <w:sz w:val="24"/>
                <w:szCs w:val="24"/>
              </w:rPr>
              <w:t>Vindbæk Madsen</w:t>
            </w:r>
          </w:p>
        </w:tc>
        <w:tc>
          <w:tcPr>
            <w:tcW w:w="2234"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Bernd</w:t>
            </w:r>
          </w:p>
          <w:p w:rsidR="005C34B1" w:rsidRDefault="005C34B1" w:rsidP="00EB29E0">
            <w:pPr>
              <w:spacing w:line="240" w:lineRule="auto"/>
              <w:rPr>
                <w:rFonts w:ascii="Times New Roman" w:hAnsi="Times New Roman"/>
                <w:sz w:val="24"/>
                <w:szCs w:val="24"/>
              </w:rPr>
            </w:pPr>
            <w:proofErr w:type="spellStart"/>
            <w:r>
              <w:rPr>
                <w:rFonts w:ascii="Times New Roman" w:hAnsi="Times New Roman"/>
                <w:sz w:val="24"/>
                <w:szCs w:val="24"/>
              </w:rPr>
              <w:t>Wollenweber</w:t>
            </w:r>
            <w:proofErr w:type="spellEnd"/>
          </w:p>
        </w:tc>
        <w:tc>
          <w:tcPr>
            <w:tcW w:w="2253" w:type="dxa"/>
          </w:tcPr>
          <w:p w:rsidR="00DD19A4" w:rsidRDefault="00BF3706" w:rsidP="00EB29E0">
            <w:pPr>
              <w:spacing w:line="240" w:lineRule="auto"/>
              <w:rPr>
                <w:rFonts w:ascii="Times New Roman" w:hAnsi="Times New Roman"/>
                <w:sz w:val="24"/>
                <w:szCs w:val="24"/>
              </w:rPr>
            </w:pPr>
            <w:r>
              <w:rPr>
                <w:rFonts w:ascii="Times New Roman" w:hAnsi="Times New Roman"/>
                <w:sz w:val="24"/>
                <w:szCs w:val="24"/>
              </w:rPr>
              <w:t>Møde ikke fastlagt</w:t>
            </w:r>
            <w:r w:rsidR="009E145D">
              <w:rPr>
                <w:rFonts w:ascii="Times New Roman" w:hAnsi="Times New Roman"/>
                <w:sz w:val="24"/>
                <w:szCs w:val="24"/>
              </w:rPr>
              <w:t>.</w:t>
            </w:r>
          </w:p>
        </w:tc>
      </w:tr>
      <w:tr w:rsidR="009E145D" w:rsidTr="00EB29E0">
        <w:tc>
          <w:tcPr>
            <w:tcW w:w="2869" w:type="dxa"/>
          </w:tcPr>
          <w:p w:rsidR="009E145D" w:rsidRDefault="009E145D" w:rsidP="00EB29E0">
            <w:pPr>
              <w:spacing w:line="240" w:lineRule="auto"/>
              <w:rPr>
                <w:rFonts w:ascii="Times New Roman" w:hAnsi="Times New Roman"/>
                <w:sz w:val="24"/>
                <w:szCs w:val="24"/>
              </w:rPr>
            </w:pPr>
            <w:r>
              <w:rPr>
                <w:rFonts w:ascii="Times New Roman" w:hAnsi="Times New Roman"/>
                <w:sz w:val="24"/>
                <w:szCs w:val="24"/>
              </w:rPr>
              <w:t xml:space="preserve">Dimissionsfest </w:t>
            </w:r>
          </w:p>
        </w:tc>
        <w:tc>
          <w:tcPr>
            <w:tcW w:w="2272" w:type="dxa"/>
          </w:tcPr>
          <w:p w:rsidR="009E145D" w:rsidRDefault="009E145D" w:rsidP="00EB29E0">
            <w:pPr>
              <w:spacing w:line="240" w:lineRule="auto"/>
              <w:rPr>
                <w:rFonts w:ascii="Times New Roman" w:hAnsi="Times New Roman"/>
                <w:sz w:val="24"/>
                <w:szCs w:val="24"/>
              </w:rPr>
            </w:pPr>
            <w:r>
              <w:rPr>
                <w:rFonts w:ascii="Times New Roman" w:hAnsi="Times New Roman"/>
                <w:sz w:val="24"/>
                <w:szCs w:val="24"/>
              </w:rPr>
              <w:t>Ønskes afholdt den sidste hverdag i juni.</w:t>
            </w:r>
          </w:p>
        </w:tc>
        <w:tc>
          <w:tcPr>
            <w:tcW w:w="2234" w:type="dxa"/>
          </w:tcPr>
          <w:p w:rsidR="009E145D" w:rsidRDefault="009E145D" w:rsidP="00EB29E0">
            <w:pPr>
              <w:spacing w:line="240" w:lineRule="auto"/>
              <w:rPr>
                <w:rFonts w:ascii="Times New Roman" w:hAnsi="Times New Roman"/>
                <w:sz w:val="24"/>
                <w:szCs w:val="24"/>
              </w:rPr>
            </w:pPr>
            <w:proofErr w:type="spellStart"/>
            <w:r>
              <w:rPr>
                <w:rFonts w:ascii="Times New Roman" w:hAnsi="Times New Roman"/>
                <w:sz w:val="24"/>
                <w:szCs w:val="24"/>
              </w:rPr>
              <w:t>Ricarda</w:t>
            </w:r>
            <w:proofErr w:type="spellEnd"/>
            <w:r w:rsidR="005C34B1">
              <w:rPr>
                <w:rFonts w:ascii="Times New Roman" w:hAnsi="Times New Roman"/>
                <w:sz w:val="24"/>
                <w:szCs w:val="24"/>
              </w:rPr>
              <w:t xml:space="preserve"> Engberg</w:t>
            </w:r>
          </w:p>
        </w:tc>
        <w:tc>
          <w:tcPr>
            <w:tcW w:w="2253" w:type="dxa"/>
          </w:tcPr>
          <w:p w:rsidR="009E145D" w:rsidRDefault="009E145D" w:rsidP="00EB29E0">
            <w:pPr>
              <w:spacing w:line="240" w:lineRule="auto"/>
              <w:rPr>
                <w:rFonts w:ascii="Times New Roman" w:hAnsi="Times New Roman"/>
                <w:sz w:val="24"/>
                <w:szCs w:val="24"/>
              </w:rPr>
            </w:pPr>
            <w:r>
              <w:rPr>
                <w:rFonts w:ascii="Times New Roman" w:hAnsi="Times New Roman"/>
                <w:sz w:val="24"/>
                <w:szCs w:val="24"/>
              </w:rPr>
              <w:t>Oplæg udfærdiges.</w:t>
            </w:r>
          </w:p>
        </w:tc>
      </w:tr>
    </w:tbl>
    <w:p w:rsidR="00DD19A4" w:rsidRDefault="00DD19A4" w:rsidP="00DD19A4">
      <w:pPr>
        <w:spacing w:after="0" w:line="240" w:lineRule="auto"/>
        <w:rPr>
          <w:rFonts w:ascii="Times New Roman" w:hAnsi="Times New Roman" w:cs="Times New Roman"/>
          <w:b/>
          <w:sz w:val="24"/>
          <w:szCs w:val="24"/>
        </w:rPr>
      </w:pPr>
    </w:p>
    <w:p w:rsidR="008151E1" w:rsidRPr="00DD19A4" w:rsidRDefault="008151E1" w:rsidP="00DD19A4">
      <w:pPr>
        <w:rPr>
          <w:rFonts w:ascii="Times New Roman" w:hAnsi="Times New Roman" w:cs="Times New Roman"/>
          <w:sz w:val="24"/>
          <w:szCs w:val="24"/>
        </w:rPr>
      </w:pPr>
    </w:p>
    <w:sectPr w:rsidR="008151E1" w:rsidRPr="00DD19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00444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227681"/>
    <w:multiLevelType w:val="hybridMultilevel"/>
    <w:tmpl w:val="AC888F0C"/>
    <w:lvl w:ilvl="0" w:tplc="42F2CF20">
      <w:numFmt w:val="bullet"/>
      <w:lvlText w:val="-"/>
      <w:lvlJc w:val="left"/>
      <w:pPr>
        <w:ind w:left="1800" w:hanging="360"/>
      </w:pPr>
      <w:rPr>
        <w:rFonts w:ascii="Times New Roman" w:eastAsiaTheme="minorHAnsi" w:hAnsi="Times New Roman" w:cs="Times New Roman"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12794F8B"/>
    <w:multiLevelType w:val="hybridMultilevel"/>
    <w:tmpl w:val="B0A67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1D1B68"/>
    <w:multiLevelType w:val="hybridMultilevel"/>
    <w:tmpl w:val="407A10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23884495"/>
    <w:multiLevelType w:val="hybridMultilevel"/>
    <w:tmpl w:val="C80E3E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C93FCF"/>
    <w:multiLevelType w:val="hybridMultilevel"/>
    <w:tmpl w:val="D22C6810"/>
    <w:lvl w:ilvl="0" w:tplc="1CF6504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26361692"/>
    <w:multiLevelType w:val="hybridMultilevel"/>
    <w:tmpl w:val="2FA2A2B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297516DD"/>
    <w:multiLevelType w:val="hybridMultilevel"/>
    <w:tmpl w:val="97B8146C"/>
    <w:lvl w:ilvl="0" w:tplc="C422D7A0">
      <w:numFmt w:val="bullet"/>
      <w:lvlText w:val="-"/>
      <w:lvlJc w:val="left"/>
      <w:pPr>
        <w:ind w:left="1080" w:hanging="360"/>
      </w:pPr>
      <w:rPr>
        <w:rFonts w:ascii="Times New Roman" w:eastAsiaTheme="minorHAnsi"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3B556FF5"/>
    <w:multiLevelType w:val="hybridMultilevel"/>
    <w:tmpl w:val="B0A430C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15:restartNumberingAfterBreak="0">
    <w:nsid w:val="3E686C4C"/>
    <w:multiLevelType w:val="hybridMultilevel"/>
    <w:tmpl w:val="C32017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43A37B02"/>
    <w:multiLevelType w:val="hybridMultilevel"/>
    <w:tmpl w:val="F94224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8B578DE"/>
    <w:multiLevelType w:val="hybridMultilevel"/>
    <w:tmpl w:val="72D4BA3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49BB4AF9"/>
    <w:multiLevelType w:val="hybridMultilevel"/>
    <w:tmpl w:val="280803E2"/>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0DA72A7"/>
    <w:multiLevelType w:val="hybridMultilevel"/>
    <w:tmpl w:val="77E2892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511B42F6"/>
    <w:multiLevelType w:val="hybridMultilevel"/>
    <w:tmpl w:val="0F2EA9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5F1B5E13"/>
    <w:multiLevelType w:val="hybridMultilevel"/>
    <w:tmpl w:val="A3849F66"/>
    <w:lvl w:ilvl="0" w:tplc="710AF49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16" w15:restartNumberingAfterBreak="0">
    <w:nsid w:val="6634294C"/>
    <w:multiLevelType w:val="hybridMultilevel"/>
    <w:tmpl w:val="2744AB7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B4214FA"/>
    <w:multiLevelType w:val="hybridMultilevel"/>
    <w:tmpl w:val="DE12FA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7012269B"/>
    <w:multiLevelType w:val="hybridMultilevel"/>
    <w:tmpl w:val="A894BF30"/>
    <w:lvl w:ilvl="0" w:tplc="42F2CF20">
      <w:numFmt w:val="bullet"/>
      <w:lvlText w:val="-"/>
      <w:lvlJc w:val="left"/>
      <w:pPr>
        <w:ind w:left="2520" w:hanging="360"/>
      </w:pPr>
      <w:rPr>
        <w:rFonts w:ascii="Times New Roman" w:eastAsiaTheme="minorHAnsi" w:hAnsi="Times New Roman" w:cs="Times New Roman"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70AF27BC"/>
    <w:multiLevelType w:val="hybridMultilevel"/>
    <w:tmpl w:val="08644F54"/>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20" w15:restartNumberingAfterBreak="0">
    <w:nsid w:val="76C954EB"/>
    <w:multiLevelType w:val="hybridMultilevel"/>
    <w:tmpl w:val="A3849F66"/>
    <w:lvl w:ilvl="0" w:tplc="710AF49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num w:numId="1">
    <w:abstractNumId w:val="12"/>
  </w:num>
  <w:num w:numId="2">
    <w:abstractNumId w:val="4"/>
  </w:num>
  <w:num w:numId="3">
    <w:abstractNumId w:val="0"/>
  </w:num>
  <w:num w:numId="4">
    <w:abstractNumId w:val="7"/>
  </w:num>
  <w:num w:numId="5">
    <w:abstractNumId w:val="5"/>
  </w:num>
  <w:num w:numId="6">
    <w:abstractNumId w:val="8"/>
  </w:num>
  <w:num w:numId="7">
    <w:abstractNumId w:val="11"/>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7"/>
  </w:num>
  <w:num w:numId="12">
    <w:abstractNumId w:val="16"/>
  </w:num>
  <w:num w:numId="13">
    <w:abstractNumId w:val="10"/>
  </w:num>
  <w:num w:numId="14">
    <w:abstractNumId w:val="1"/>
  </w:num>
  <w:num w:numId="15">
    <w:abstractNumId w:val="18"/>
  </w:num>
  <w:num w:numId="16">
    <w:abstractNumId w:val="9"/>
  </w:num>
  <w:num w:numId="17">
    <w:abstractNumId w:val="14"/>
  </w:num>
  <w:num w:numId="18">
    <w:abstractNumId w:val="3"/>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D2"/>
    <w:rsid w:val="00007C47"/>
    <w:rsid w:val="00013E2A"/>
    <w:rsid w:val="000141A4"/>
    <w:rsid w:val="00015422"/>
    <w:rsid w:val="00017759"/>
    <w:rsid w:val="000200E9"/>
    <w:rsid w:val="00024CEA"/>
    <w:rsid w:val="00032EF4"/>
    <w:rsid w:val="000414A6"/>
    <w:rsid w:val="00042F99"/>
    <w:rsid w:val="00044E95"/>
    <w:rsid w:val="000508AD"/>
    <w:rsid w:val="00055C59"/>
    <w:rsid w:val="0006581E"/>
    <w:rsid w:val="00071F1B"/>
    <w:rsid w:val="00077F9D"/>
    <w:rsid w:val="00084160"/>
    <w:rsid w:val="0008458C"/>
    <w:rsid w:val="00085A23"/>
    <w:rsid w:val="0009205E"/>
    <w:rsid w:val="00097AF9"/>
    <w:rsid w:val="000D02BB"/>
    <w:rsid w:val="000D6E4E"/>
    <w:rsid w:val="000D7DDA"/>
    <w:rsid w:val="000E74F3"/>
    <w:rsid w:val="00112747"/>
    <w:rsid w:val="00125830"/>
    <w:rsid w:val="0013227E"/>
    <w:rsid w:val="00144FA1"/>
    <w:rsid w:val="00144FA2"/>
    <w:rsid w:val="00145138"/>
    <w:rsid w:val="00145885"/>
    <w:rsid w:val="00151887"/>
    <w:rsid w:val="001571A3"/>
    <w:rsid w:val="00157DE9"/>
    <w:rsid w:val="001665A2"/>
    <w:rsid w:val="00174FFD"/>
    <w:rsid w:val="0017752C"/>
    <w:rsid w:val="001A02AB"/>
    <w:rsid w:val="001A1950"/>
    <w:rsid w:val="001C559E"/>
    <w:rsid w:val="001E0C23"/>
    <w:rsid w:val="001E2C4F"/>
    <w:rsid w:val="001F1855"/>
    <w:rsid w:val="001F3EEF"/>
    <w:rsid w:val="001F41E7"/>
    <w:rsid w:val="00202D68"/>
    <w:rsid w:val="00221418"/>
    <w:rsid w:val="00231E3D"/>
    <w:rsid w:val="00245195"/>
    <w:rsid w:val="00251B52"/>
    <w:rsid w:val="0025265C"/>
    <w:rsid w:val="0026561C"/>
    <w:rsid w:val="00272E9D"/>
    <w:rsid w:val="00280509"/>
    <w:rsid w:val="00286379"/>
    <w:rsid w:val="002A01DF"/>
    <w:rsid w:val="002A112F"/>
    <w:rsid w:val="002B32A6"/>
    <w:rsid w:val="002C665E"/>
    <w:rsid w:val="002D7E32"/>
    <w:rsid w:val="002E53BE"/>
    <w:rsid w:val="002F75B3"/>
    <w:rsid w:val="003444F7"/>
    <w:rsid w:val="003452B0"/>
    <w:rsid w:val="00360D4C"/>
    <w:rsid w:val="00367B8F"/>
    <w:rsid w:val="00381A75"/>
    <w:rsid w:val="00395192"/>
    <w:rsid w:val="003A292A"/>
    <w:rsid w:val="003B30F6"/>
    <w:rsid w:val="003C060A"/>
    <w:rsid w:val="003C2531"/>
    <w:rsid w:val="003D6822"/>
    <w:rsid w:val="003E01D5"/>
    <w:rsid w:val="003E1A68"/>
    <w:rsid w:val="003F1545"/>
    <w:rsid w:val="003F3069"/>
    <w:rsid w:val="0040028D"/>
    <w:rsid w:val="004111F4"/>
    <w:rsid w:val="00442F8D"/>
    <w:rsid w:val="00447432"/>
    <w:rsid w:val="004525F9"/>
    <w:rsid w:val="00454687"/>
    <w:rsid w:val="00491452"/>
    <w:rsid w:val="004A137A"/>
    <w:rsid w:val="004A666F"/>
    <w:rsid w:val="004A6CC1"/>
    <w:rsid w:val="004A791C"/>
    <w:rsid w:val="004B15DC"/>
    <w:rsid w:val="004B28BD"/>
    <w:rsid w:val="004D1681"/>
    <w:rsid w:val="004E0CCD"/>
    <w:rsid w:val="004E5A5B"/>
    <w:rsid w:val="004E6572"/>
    <w:rsid w:val="004F2385"/>
    <w:rsid w:val="005165E0"/>
    <w:rsid w:val="00517795"/>
    <w:rsid w:val="00524401"/>
    <w:rsid w:val="005265F0"/>
    <w:rsid w:val="00533D82"/>
    <w:rsid w:val="00541D0F"/>
    <w:rsid w:val="00542D10"/>
    <w:rsid w:val="005456D7"/>
    <w:rsid w:val="0055054E"/>
    <w:rsid w:val="00553182"/>
    <w:rsid w:val="00575C6C"/>
    <w:rsid w:val="005A2CD4"/>
    <w:rsid w:val="005A532E"/>
    <w:rsid w:val="005B04AF"/>
    <w:rsid w:val="005B20AA"/>
    <w:rsid w:val="005B68BA"/>
    <w:rsid w:val="005C1DBA"/>
    <w:rsid w:val="005C3006"/>
    <w:rsid w:val="005C34B1"/>
    <w:rsid w:val="005E1EA3"/>
    <w:rsid w:val="005E4B37"/>
    <w:rsid w:val="005E5144"/>
    <w:rsid w:val="005F0CBD"/>
    <w:rsid w:val="005F6E25"/>
    <w:rsid w:val="005F7972"/>
    <w:rsid w:val="006109CA"/>
    <w:rsid w:val="00615D62"/>
    <w:rsid w:val="006375BE"/>
    <w:rsid w:val="00656DA8"/>
    <w:rsid w:val="00660895"/>
    <w:rsid w:val="006660E6"/>
    <w:rsid w:val="006732D8"/>
    <w:rsid w:val="006879D0"/>
    <w:rsid w:val="006A1BAB"/>
    <w:rsid w:val="006B4F1B"/>
    <w:rsid w:val="006C4A79"/>
    <w:rsid w:val="006D324C"/>
    <w:rsid w:val="006E3597"/>
    <w:rsid w:val="006F46F5"/>
    <w:rsid w:val="007115D5"/>
    <w:rsid w:val="00711BFE"/>
    <w:rsid w:val="0071428F"/>
    <w:rsid w:val="00726587"/>
    <w:rsid w:val="00732B76"/>
    <w:rsid w:val="00736EAB"/>
    <w:rsid w:val="00743303"/>
    <w:rsid w:val="00755926"/>
    <w:rsid w:val="00757FF7"/>
    <w:rsid w:val="0076389A"/>
    <w:rsid w:val="00777C4A"/>
    <w:rsid w:val="007817B4"/>
    <w:rsid w:val="007A2353"/>
    <w:rsid w:val="007A6754"/>
    <w:rsid w:val="007B4544"/>
    <w:rsid w:val="007B4E1C"/>
    <w:rsid w:val="007B6A22"/>
    <w:rsid w:val="007D36EB"/>
    <w:rsid w:val="007E1038"/>
    <w:rsid w:val="007F36E2"/>
    <w:rsid w:val="008025AC"/>
    <w:rsid w:val="00811131"/>
    <w:rsid w:val="008151E1"/>
    <w:rsid w:val="00822247"/>
    <w:rsid w:val="008328F2"/>
    <w:rsid w:val="00833785"/>
    <w:rsid w:val="00850089"/>
    <w:rsid w:val="00851D53"/>
    <w:rsid w:val="00856739"/>
    <w:rsid w:val="0086772E"/>
    <w:rsid w:val="00876C39"/>
    <w:rsid w:val="008831BF"/>
    <w:rsid w:val="00890366"/>
    <w:rsid w:val="008A175E"/>
    <w:rsid w:val="008B43F7"/>
    <w:rsid w:val="008C38D4"/>
    <w:rsid w:val="008E16EF"/>
    <w:rsid w:val="008E38BF"/>
    <w:rsid w:val="00903D51"/>
    <w:rsid w:val="00906FD5"/>
    <w:rsid w:val="0090798C"/>
    <w:rsid w:val="0091576C"/>
    <w:rsid w:val="00917ED0"/>
    <w:rsid w:val="009215E2"/>
    <w:rsid w:val="0092620B"/>
    <w:rsid w:val="00933C5D"/>
    <w:rsid w:val="00937142"/>
    <w:rsid w:val="00937FEE"/>
    <w:rsid w:val="00940E67"/>
    <w:rsid w:val="00954FBB"/>
    <w:rsid w:val="009A6BB0"/>
    <w:rsid w:val="009B2993"/>
    <w:rsid w:val="009D0683"/>
    <w:rsid w:val="009D7913"/>
    <w:rsid w:val="009E145D"/>
    <w:rsid w:val="009E2A41"/>
    <w:rsid w:val="009F1375"/>
    <w:rsid w:val="009F695A"/>
    <w:rsid w:val="00A12B13"/>
    <w:rsid w:val="00A21AAD"/>
    <w:rsid w:val="00A40890"/>
    <w:rsid w:val="00A42AD8"/>
    <w:rsid w:val="00A55EE4"/>
    <w:rsid w:val="00A57648"/>
    <w:rsid w:val="00A576D4"/>
    <w:rsid w:val="00A6756E"/>
    <w:rsid w:val="00A72872"/>
    <w:rsid w:val="00A84DA1"/>
    <w:rsid w:val="00A8525B"/>
    <w:rsid w:val="00A92323"/>
    <w:rsid w:val="00A97543"/>
    <w:rsid w:val="00AA21D9"/>
    <w:rsid w:val="00AB2518"/>
    <w:rsid w:val="00AB2D0D"/>
    <w:rsid w:val="00AD43CA"/>
    <w:rsid w:val="00AD75BE"/>
    <w:rsid w:val="00B03F57"/>
    <w:rsid w:val="00B06D92"/>
    <w:rsid w:val="00B100EA"/>
    <w:rsid w:val="00B22766"/>
    <w:rsid w:val="00B62B56"/>
    <w:rsid w:val="00B676EF"/>
    <w:rsid w:val="00B7554D"/>
    <w:rsid w:val="00B80135"/>
    <w:rsid w:val="00B82C1A"/>
    <w:rsid w:val="00BB31E8"/>
    <w:rsid w:val="00BC0D9E"/>
    <w:rsid w:val="00BC25AB"/>
    <w:rsid w:val="00BC7CD6"/>
    <w:rsid w:val="00BD4C41"/>
    <w:rsid w:val="00BD58EA"/>
    <w:rsid w:val="00BE056B"/>
    <w:rsid w:val="00BE56BF"/>
    <w:rsid w:val="00BF3706"/>
    <w:rsid w:val="00C106B5"/>
    <w:rsid w:val="00C31D2C"/>
    <w:rsid w:val="00C3474B"/>
    <w:rsid w:val="00C34BAB"/>
    <w:rsid w:val="00C67212"/>
    <w:rsid w:val="00C84783"/>
    <w:rsid w:val="00C84959"/>
    <w:rsid w:val="00C90637"/>
    <w:rsid w:val="00CB3C6A"/>
    <w:rsid w:val="00CC6FAD"/>
    <w:rsid w:val="00CD6FB3"/>
    <w:rsid w:val="00CF3C0A"/>
    <w:rsid w:val="00CF6654"/>
    <w:rsid w:val="00D057C8"/>
    <w:rsid w:val="00D26414"/>
    <w:rsid w:val="00D32C5C"/>
    <w:rsid w:val="00D33515"/>
    <w:rsid w:val="00D50893"/>
    <w:rsid w:val="00D51A41"/>
    <w:rsid w:val="00D664D6"/>
    <w:rsid w:val="00D664FB"/>
    <w:rsid w:val="00D66AF6"/>
    <w:rsid w:val="00D711F9"/>
    <w:rsid w:val="00D82557"/>
    <w:rsid w:val="00DD19A4"/>
    <w:rsid w:val="00DE1E70"/>
    <w:rsid w:val="00DE3576"/>
    <w:rsid w:val="00DF3E5D"/>
    <w:rsid w:val="00DF7865"/>
    <w:rsid w:val="00E30AAD"/>
    <w:rsid w:val="00E34CFB"/>
    <w:rsid w:val="00E41049"/>
    <w:rsid w:val="00E431F1"/>
    <w:rsid w:val="00E449C7"/>
    <w:rsid w:val="00E4710B"/>
    <w:rsid w:val="00E501D1"/>
    <w:rsid w:val="00E75F24"/>
    <w:rsid w:val="00E76D99"/>
    <w:rsid w:val="00E82840"/>
    <w:rsid w:val="00E86763"/>
    <w:rsid w:val="00E93C77"/>
    <w:rsid w:val="00EA49F7"/>
    <w:rsid w:val="00EB1AF8"/>
    <w:rsid w:val="00ED061B"/>
    <w:rsid w:val="00EE5B05"/>
    <w:rsid w:val="00EF4DE8"/>
    <w:rsid w:val="00F003E9"/>
    <w:rsid w:val="00F07142"/>
    <w:rsid w:val="00F1085B"/>
    <w:rsid w:val="00F2422B"/>
    <w:rsid w:val="00F32791"/>
    <w:rsid w:val="00F35437"/>
    <w:rsid w:val="00F52621"/>
    <w:rsid w:val="00F62E30"/>
    <w:rsid w:val="00F654F3"/>
    <w:rsid w:val="00F714BC"/>
    <w:rsid w:val="00F71C75"/>
    <w:rsid w:val="00F733E7"/>
    <w:rsid w:val="00F739D2"/>
    <w:rsid w:val="00F778A5"/>
    <w:rsid w:val="00F77FE3"/>
    <w:rsid w:val="00F83F90"/>
    <w:rsid w:val="00FA0EE2"/>
    <w:rsid w:val="00FB14C4"/>
    <w:rsid w:val="00FB273B"/>
    <w:rsid w:val="00FC27AE"/>
    <w:rsid w:val="00FD1B1C"/>
    <w:rsid w:val="00FD2F78"/>
    <w:rsid w:val="00FE0D08"/>
    <w:rsid w:val="00FE4DB9"/>
    <w:rsid w:val="00FF16E9"/>
    <w:rsid w:val="00FF3C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A92C"/>
  <w15:docId w15:val="{AFCA1420-F51F-4836-95A3-F0F6FAD5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9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739D2"/>
    <w:pPr>
      <w:ind w:left="720"/>
      <w:contextualSpacing/>
    </w:pPr>
  </w:style>
  <w:style w:type="paragraph" w:styleId="Opstilling-punkttegn">
    <w:name w:val="List Bullet"/>
    <w:basedOn w:val="Normal"/>
    <w:uiPriority w:val="99"/>
    <w:unhideWhenUsed/>
    <w:rsid w:val="009A6BB0"/>
    <w:pPr>
      <w:numPr>
        <w:numId w:val="3"/>
      </w:numPr>
      <w:contextualSpacing/>
    </w:pPr>
  </w:style>
  <w:style w:type="table" w:styleId="Tabel-Gitter">
    <w:name w:val="Table Grid"/>
    <w:basedOn w:val="Tabel-Normal"/>
    <w:rsid w:val="008151E1"/>
    <w:pPr>
      <w:spacing w:after="0" w:line="24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025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025AC"/>
    <w:rPr>
      <w:rFonts w:ascii="Segoe UI" w:hAnsi="Segoe UI" w:cs="Segoe UI"/>
      <w:sz w:val="18"/>
      <w:szCs w:val="18"/>
    </w:rPr>
  </w:style>
  <w:style w:type="paragraph" w:styleId="Ingenafstand">
    <w:name w:val="No Spacing"/>
    <w:basedOn w:val="Normal"/>
    <w:uiPriority w:val="1"/>
    <w:qFormat/>
    <w:rsid w:val="00C34BAB"/>
    <w:pPr>
      <w:spacing w:after="0" w:line="240" w:lineRule="auto"/>
    </w:pPr>
    <w:rPr>
      <w:rFonts w:ascii="Calibri" w:hAnsi="Calibri" w:cs="Calibri"/>
    </w:rPr>
  </w:style>
  <w:style w:type="character" w:styleId="Hyperlink">
    <w:name w:val="Hyperlink"/>
    <w:basedOn w:val="Standardskrifttypeiafsnit"/>
    <w:uiPriority w:val="99"/>
    <w:unhideWhenUsed/>
    <w:rsid w:val="00C34B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6158">
      <w:bodyDiv w:val="1"/>
      <w:marLeft w:val="0"/>
      <w:marRight w:val="0"/>
      <w:marTop w:val="0"/>
      <w:marBottom w:val="0"/>
      <w:divBdr>
        <w:top w:val="none" w:sz="0" w:space="0" w:color="auto"/>
        <w:left w:val="none" w:sz="0" w:space="0" w:color="auto"/>
        <w:bottom w:val="none" w:sz="0" w:space="0" w:color="auto"/>
        <w:right w:val="none" w:sz="0" w:space="0" w:color="auto"/>
      </w:divBdr>
    </w:div>
    <w:div w:id="1655065813">
      <w:bodyDiv w:val="1"/>
      <w:marLeft w:val="0"/>
      <w:marRight w:val="0"/>
      <w:marTop w:val="0"/>
      <w:marBottom w:val="0"/>
      <w:divBdr>
        <w:top w:val="none" w:sz="0" w:space="0" w:color="auto"/>
        <w:left w:val="none" w:sz="0" w:space="0" w:color="auto"/>
        <w:bottom w:val="none" w:sz="0" w:space="0" w:color="auto"/>
        <w:right w:val="none" w:sz="0" w:space="0" w:color="auto"/>
      </w:divBdr>
    </w:div>
    <w:div w:id="18478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rende.au.dk/studier/fagportaler/agrobiologi/undervisning/fra-uddannelsesudvalget-for-jordbrugsvidensk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32A9-9F80-4AA3-B08A-D226925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1488</Words>
  <Characters>9079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Olsen</dc:creator>
  <cp:lastModifiedBy>Anne Olsen</cp:lastModifiedBy>
  <cp:revision>51</cp:revision>
  <cp:lastPrinted>2018-11-08T09:25:00Z</cp:lastPrinted>
  <dcterms:created xsi:type="dcterms:W3CDTF">2018-12-07T10:57:00Z</dcterms:created>
  <dcterms:modified xsi:type="dcterms:W3CDTF">2018-12-11T11:40:00Z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