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BF262" w14:textId="77777777" w:rsidR="00E2423F" w:rsidRPr="00D57AB3" w:rsidRDefault="00E2423F" w:rsidP="001C0CF2">
      <w:pPr>
        <w:jc w:val="center"/>
        <w:rPr>
          <w:rFonts w:asciiTheme="majorHAnsi" w:hAnsiTheme="majorHAnsi"/>
          <w:b/>
          <w:sz w:val="36"/>
          <w:szCs w:val="36"/>
        </w:rPr>
      </w:pPr>
      <w:r w:rsidRPr="00D57AB3">
        <w:rPr>
          <w:rFonts w:asciiTheme="majorHAnsi" w:hAnsiTheme="majorHAnsi"/>
          <w:b/>
          <w:sz w:val="36"/>
          <w:szCs w:val="36"/>
        </w:rPr>
        <w:t>SPSS Workshop I - Analysis of Experiments</w:t>
      </w:r>
    </w:p>
    <w:p w14:paraId="2E1E70E5" w14:textId="77777777" w:rsidR="00BA2F97" w:rsidRPr="00D57AB3" w:rsidRDefault="00BA2F97" w:rsidP="00BA2F97">
      <w:pPr>
        <w:jc w:val="center"/>
        <w:rPr>
          <w:rFonts w:asciiTheme="majorHAnsi" w:hAnsiTheme="majorHAnsi"/>
          <w:b/>
          <w:sz w:val="22"/>
          <w:szCs w:val="22"/>
        </w:rPr>
      </w:pPr>
    </w:p>
    <w:p w14:paraId="4F4516E8" w14:textId="40A06788" w:rsidR="00D57AB3" w:rsidRDefault="00D57AB3" w:rsidP="00E2423F">
      <w:pPr>
        <w:rPr>
          <w:rFonts w:asciiTheme="majorHAnsi" w:hAnsiTheme="majorHAnsi" w:cs="Arial"/>
          <w:color w:val="333333"/>
          <w:sz w:val="22"/>
          <w:szCs w:val="22"/>
          <w:lang w:val="en"/>
        </w:rPr>
      </w:pP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BSS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Support website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: </w:t>
      </w:r>
      <w:hyperlink r:id="rId8" w:history="1">
        <w:r w:rsidRPr="00025E77">
          <w:rPr>
            <w:rStyle w:val="Hyperlink"/>
            <w:rFonts w:asciiTheme="majorHAnsi" w:hAnsiTheme="majorHAnsi" w:cs="Arial"/>
            <w:sz w:val="22"/>
            <w:szCs w:val="22"/>
            <w:lang w:val="en"/>
          </w:rPr>
          <w:t>http://www.asb.dk/tilstuderende/it-support/analysevaerktoejer/spss/</w:t>
        </w:r>
      </w:hyperlink>
    </w:p>
    <w:p w14:paraId="52854566" w14:textId="1A854CF4" w:rsidR="00D57AB3" w:rsidRDefault="00D57AB3" w:rsidP="00D57AB3">
      <w:pPr>
        <w:pStyle w:val="ListParagraph"/>
        <w:numPr>
          <w:ilvl w:val="0"/>
          <w:numId w:val="4"/>
        </w:numPr>
        <w:rPr>
          <w:rFonts w:asciiTheme="majorHAnsi" w:hAnsiTheme="majorHAnsi" w:cs="Arial"/>
          <w:color w:val="333333"/>
          <w:sz w:val="22"/>
          <w:szCs w:val="22"/>
          <w:lang w:val="en"/>
        </w:rPr>
      </w:pPr>
      <w:r w:rsidRPr="00D57AB3">
        <w:rPr>
          <w:rStyle w:val="hps"/>
          <w:rFonts w:asciiTheme="majorHAnsi" w:hAnsiTheme="majorHAnsi" w:cs="Arial"/>
          <w:b/>
          <w:color w:val="333333"/>
          <w:sz w:val="22"/>
          <w:szCs w:val="22"/>
          <w:lang w:val="en"/>
        </w:rPr>
        <w:t>Workshop 1</w:t>
      </w:r>
      <w:r w:rsidRPr="00D57AB3">
        <w:rPr>
          <w:rFonts w:asciiTheme="majorHAnsi" w:hAnsiTheme="majorHAnsi" w:cs="Arial"/>
          <w:b/>
          <w:color w:val="333333"/>
          <w:sz w:val="22"/>
          <w:szCs w:val="22"/>
          <w:lang w:val="en"/>
        </w:rPr>
        <w:t>: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You will find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the course material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="00EE5F6E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 xml:space="preserve">with an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assignment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and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data sets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>.</w:t>
      </w:r>
    </w:p>
    <w:p w14:paraId="22ABF18B" w14:textId="0C3D283C" w:rsidR="00D57AB3" w:rsidRDefault="00D57AB3" w:rsidP="00D57AB3">
      <w:pPr>
        <w:pStyle w:val="ListParagraph"/>
        <w:numPr>
          <w:ilvl w:val="0"/>
          <w:numId w:val="4"/>
        </w:numPr>
        <w:rPr>
          <w:rFonts w:asciiTheme="majorHAnsi" w:hAnsiTheme="majorHAnsi" w:cs="Arial"/>
          <w:color w:val="333333"/>
          <w:sz w:val="22"/>
          <w:szCs w:val="22"/>
          <w:lang w:val="en"/>
        </w:rPr>
      </w:pPr>
      <w:r w:rsidRPr="00D57AB3">
        <w:rPr>
          <w:rStyle w:val="hps"/>
          <w:rFonts w:asciiTheme="majorHAnsi" w:hAnsiTheme="majorHAnsi" w:cs="Arial"/>
          <w:b/>
          <w:color w:val="333333"/>
          <w:sz w:val="22"/>
          <w:szCs w:val="22"/>
          <w:lang w:val="en"/>
        </w:rPr>
        <w:t>Guides</w:t>
      </w:r>
      <w:r w:rsidRPr="00D57AB3">
        <w:rPr>
          <w:rFonts w:asciiTheme="majorHAnsi" w:hAnsiTheme="majorHAnsi" w:cs="Arial"/>
          <w:b/>
          <w:color w:val="333333"/>
          <w:sz w:val="22"/>
          <w:szCs w:val="22"/>
          <w:lang w:val="en"/>
        </w:rPr>
        <w:t>: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>
        <w:rPr>
          <w:rFonts w:asciiTheme="majorHAnsi" w:hAnsiTheme="majorHAnsi" w:cs="Arial"/>
          <w:color w:val="333333"/>
          <w:sz w:val="22"/>
          <w:szCs w:val="22"/>
          <w:lang w:val="en"/>
        </w:rPr>
        <w:t>I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ntroductory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manual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for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SPSS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>.</w:t>
      </w:r>
    </w:p>
    <w:p w14:paraId="37EC8D51" w14:textId="3F2C4A08" w:rsidR="00E2423F" w:rsidRPr="00D57AB3" w:rsidRDefault="00D57AB3" w:rsidP="00D57AB3">
      <w:pPr>
        <w:pStyle w:val="ListParagraph"/>
        <w:numPr>
          <w:ilvl w:val="0"/>
          <w:numId w:val="4"/>
        </w:numPr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</w:pPr>
      <w:r w:rsidRPr="00D57AB3">
        <w:rPr>
          <w:rStyle w:val="hps"/>
          <w:rFonts w:asciiTheme="majorHAnsi" w:hAnsiTheme="majorHAnsi" w:cs="Arial"/>
          <w:b/>
          <w:color w:val="333333"/>
          <w:sz w:val="22"/>
          <w:szCs w:val="22"/>
          <w:lang w:val="en"/>
        </w:rPr>
        <w:t>Course</w:t>
      </w:r>
      <w:r w:rsidRPr="00D57AB3">
        <w:rPr>
          <w:rFonts w:asciiTheme="majorHAnsi" w:hAnsiTheme="majorHAnsi" w:cs="Arial"/>
          <w:b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b/>
          <w:color w:val="333333"/>
          <w:sz w:val="22"/>
          <w:szCs w:val="22"/>
          <w:lang w:val="en"/>
        </w:rPr>
        <w:t>evaluation</w:t>
      </w:r>
      <w:r w:rsidRPr="00D57AB3">
        <w:rPr>
          <w:rFonts w:asciiTheme="majorHAnsi" w:hAnsiTheme="majorHAnsi" w:cs="Arial"/>
          <w:b/>
          <w:color w:val="333333"/>
          <w:sz w:val="22"/>
          <w:szCs w:val="22"/>
          <w:lang w:val="en"/>
        </w:rPr>
        <w:t>: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P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lease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complete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an evaluation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of</w:t>
      </w:r>
      <w:r w:rsidRPr="00D57AB3">
        <w:rPr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the course</w:t>
      </w:r>
      <w:r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 xml:space="preserve"> </w:t>
      </w:r>
      <w:bookmarkStart w:id="0" w:name="_GoBack"/>
      <w:bookmarkEnd w:id="0"/>
      <w:r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fr</w:t>
      </w:r>
      <w:r w:rsidR="00EE5F6E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om</w:t>
      </w:r>
      <w:r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 xml:space="preserve"> each student</w:t>
      </w:r>
      <w:r w:rsidRPr="00D57AB3">
        <w:rPr>
          <w:rStyle w:val="hps"/>
          <w:rFonts w:asciiTheme="majorHAnsi" w:hAnsiTheme="majorHAnsi" w:cs="Arial"/>
          <w:color w:val="333333"/>
          <w:sz w:val="22"/>
          <w:szCs w:val="22"/>
          <w:lang w:val="en"/>
        </w:rPr>
        <w:t>.</w:t>
      </w:r>
    </w:p>
    <w:p w14:paraId="6DC41963" w14:textId="77777777" w:rsidR="00D57AB3" w:rsidRPr="00D57AB3" w:rsidRDefault="00D57AB3" w:rsidP="00E2423F">
      <w:pPr>
        <w:rPr>
          <w:rFonts w:asciiTheme="majorHAnsi" w:hAnsiTheme="majorHAnsi"/>
          <w:sz w:val="22"/>
          <w:szCs w:val="22"/>
          <w:lang w:val="en"/>
        </w:rPr>
      </w:pPr>
    </w:p>
    <w:p w14:paraId="08F61DEB" w14:textId="77777777" w:rsidR="00E2423F" w:rsidRPr="00D57AB3" w:rsidRDefault="00E2423F" w:rsidP="00E2423F">
      <w:pPr>
        <w:rPr>
          <w:rFonts w:asciiTheme="majorHAnsi" w:hAnsiTheme="majorHAnsi"/>
          <w:b/>
          <w:sz w:val="22"/>
          <w:szCs w:val="22"/>
        </w:rPr>
      </w:pPr>
      <w:r w:rsidRPr="00D57AB3">
        <w:rPr>
          <w:rFonts w:asciiTheme="majorHAnsi" w:hAnsiTheme="majorHAnsi"/>
          <w:b/>
          <w:sz w:val="22"/>
          <w:szCs w:val="22"/>
        </w:rPr>
        <w:t>ANOVA</w:t>
      </w:r>
    </w:p>
    <w:p w14:paraId="64E66A67" w14:textId="77777777" w:rsidR="00E2423F" w:rsidRPr="00D57AB3" w:rsidRDefault="00E2423F" w:rsidP="00E2423F">
      <w:p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 xml:space="preserve">The dataset used for this assignment is called: </w:t>
      </w:r>
      <w:r w:rsidRPr="00D57AB3">
        <w:rPr>
          <w:rFonts w:asciiTheme="majorHAnsi" w:hAnsiTheme="majorHAnsi"/>
          <w:b/>
          <w:sz w:val="22"/>
          <w:szCs w:val="22"/>
        </w:rPr>
        <w:t>HA2002SPSSWEEK8.SAV</w:t>
      </w:r>
    </w:p>
    <w:p w14:paraId="768CEDCC" w14:textId="77777777" w:rsidR="00BA2F97" w:rsidRPr="00D57AB3" w:rsidRDefault="00BA2F97" w:rsidP="00E2423F">
      <w:pPr>
        <w:rPr>
          <w:rFonts w:asciiTheme="majorHAnsi" w:hAnsiTheme="majorHAnsi"/>
          <w:sz w:val="22"/>
          <w:szCs w:val="22"/>
        </w:rPr>
      </w:pPr>
    </w:p>
    <w:p w14:paraId="178B9908" w14:textId="77777777" w:rsidR="00E2423F" w:rsidRPr="00D57AB3" w:rsidRDefault="00E2423F" w:rsidP="00E2423F">
      <w:pPr>
        <w:rPr>
          <w:rFonts w:asciiTheme="majorHAnsi" w:hAnsiTheme="majorHAnsi"/>
          <w:i/>
          <w:sz w:val="22"/>
          <w:szCs w:val="22"/>
        </w:rPr>
      </w:pPr>
      <w:r w:rsidRPr="00D57AB3">
        <w:rPr>
          <w:rFonts w:asciiTheme="majorHAnsi" w:hAnsiTheme="majorHAnsi"/>
          <w:i/>
          <w:sz w:val="22"/>
          <w:szCs w:val="22"/>
        </w:rPr>
        <w:t>The Model:</w:t>
      </w:r>
    </w:p>
    <w:p w14:paraId="617A8D5D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 xml:space="preserve">Is the the avg. Grade (q4) influenced by sex (q9), latest qualifying </w:t>
      </w:r>
      <w:proofErr w:type="gramStart"/>
      <w:r w:rsidRPr="00D57AB3">
        <w:rPr>
          <w:rFonts w:asciiTheme="majorHAnsi" w:hAnsiTheme="majorHAnsi"/>
          <w:sz w:val="22"/>
          <w:szCs w:val="22"/>
        </w:rPr>
        <w:t>degree(</w:t>
      </w:r>
      <w:proofErr w:type="gramEnd"/>
      <w:r w:rsidRPr="00D57AB3">
        <w:rPr>
          <w:rFonts w:asciiTheme="majorHAnsi" w:hAnsiTheme="majorHAnsi"/>
          <w:sz w:val="22"/>
          <w:szCs w:val="22"/>
        </w:rPr>
        <w:t>q2),  and the interaction between the sex and degree?</w:t>
      </w:r>
    </w:p>
    <w:p w14:paraId="358E113C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Is there a significant difference between the avg. grades for male and female students?</w:t>
      </w:r>
    </w:p>
    <w:p w14:paraId="26380C95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Which degrees have significantly different avg. grade?</w:t>
      </w:r>
    </w:p>
    <w:p w14:paraId="4F47652D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Within what confidence interval is the difference between the Gym.mat students and the HH students? (Use a multiple comparisons)</w:t>
      </w:r>
    </w:p>
    <w:p w14:paraId="01016045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Vis</w:t>
      </w:r>
      <w:r w:rsidR="000E36C3" w:rsidRPr="00D57AB3">
        <w:rPr>
          <w:rFonts w:asciiTheme="majorHAnsi" w:hAnsiTheme="majorHAnsi"/>
          <w:sz w:val="22"/>
          <w:szCs w:val="22"/>
        </w:rPr>
        <w:t>ualize the effects in the model</w:t>
      </w:r>
    </w:p>
    <w:p w14:paraId="2CD6E047" w14:textId="77777777" w:rsidR="00E2423F" w:rsidRPr="00D57AB3" w:rsidRDefault="00E2423F" w:rsidP="00E2423F">
      <w:pPr>
        <w:rPr>
          <w:rFonts w:asciiTheme="majorHAnsi" w:hAnsiTheme="majorHAnsi"/>
          <w:sz w:val="22"/>
          <w:szCs w:val="22"/>
        </w:rPr>
      </w:pPr>
    </w:p>
    <w:p w14:paraId="4A66D9E3" w14:textId="77777777" w:rsidR="00E2423F" w:rsidRPr="00D57AB3" w:rsidRDefault="00E2423F" w:rsidP="00E2423F">
      <w:pPr>
        <w:rPr>
          <w:rFonts w:asciiTheme="majorHAnsi" w:hAnsiTheme="majorHAnsi"/>
          <w:i/>
          <w:sz w:val="22"/>
          <w:szCs w:val="22"/>
        </w:rPr>
      </w:pPr>
      <w:r w:rsidRPr="00D57AB3">
        <w:rPr>
          <w:rFonts w:asciiTheme="majorHAnsi" w:hAnsiTheme="majorHAnsi"/>
          <w:i/>
          <w:sz w:val="22"/>
          <w:szCs w:val="22"/>
        </w:rPr>
        <w:t>Assumptions:</w:t>
      </w:r>
    </w:p>
    <w:p w14:paraId="66C1B37D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 xml:space="preserve">Is there homogeneity of variance? (Use </w:t>
      </w:r>
      <w:proofErr w:type="spellStart"/>
      <w:r w:rsidRPr="00D57AB3">
        <w:rPr>
          <w:rFonts w:asciiTheme="majorHAnsi" w:hAnsiTheme="majorHAnsi"/>
          <w:sz w:val="22"/>
          <w:szCs w:val="22"/>
        </w:rPr>
        <w:t>Levene’s</w:t>
      </w:r>
      <w:proofErr w:type="spellEnd"/>
      <w:r w:rsidRPr="00D57AB3">
        <w:rPr>
          <w:rFonts w:asciiTheme="majorHAnsi" w:hAnsiTheme="majorHAnsi"/>
          <w:sz w:val="22"/>
          <w:szCs w:val="22"/>
        </w:rPr>
        <w:t xml:space="preserve"> test)</w:t>
      </w:r>
    </w:p>
    <w:p w14:paraId="300FB8A6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Are the residuals normally distributed?</w:t>
      </w:r>
    </w:p>
    <w:p w14:paraId="662B83E8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Are the residuals independent?</w:t>
      </w:r>
    </w:p>
    <w:p w14:paraId="2E703FB0" w14:textId="77777777" w:rsidR="00E2423F" w:rsidRPr="00D57AB3" w:rsidRDefault="00E2423F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Which implications do the answers of the 3 last questions have for the assumptions of the model?</w:t>
      </w:r>
    </w:p>
    <w:p w14:paraId="234805B3" w14:textId="77777777" w:rsidR="00E2423F" w:rsidRPr="00D57AB3" w:rsidRDefault="00E2423F" w:rsidP="00BA2F97">
      <w:pPr>
        <w:pStyle w:val="MediumGrid1-Accent21"/>
        <w:ind w:left="0"/>
        <w:rPr>
          <w:rFonts w:asciiTheme="majorHAnsi" w:hAnsiTheme="majorHAnsi"/>
          <w:sz w:val="22"/>
          <w:szCs w:val="22"/>
        </w:rPr>
      </w:pPr>
    </w:p>
    <w:p w14:paraId="1D0F77CD" w14:textId="77777777" w:rsidR="00E2423F" w:rsidRPr="00D57AB3" w:rsidRDefault="00E2423F" w:rsidP="00E2423F">
      <w:pPr>
        <w:rPr>
          <w:rFonts w:asciiTheme="majorHAnsi" w:hAnsiTheme="majorHAnsi"/>
          <w:b/>
          <w:sz w:val="22"/>
          <w:szCs w:val="22"/>
        </w:rPr>
      </w:pPr>
      <w:r w:rsidRPr="00D57AB3">
        <w:rPr>
          <w:rFonts w:asciiTheme="majorHAnsi" w:hAnsiTheme="majorHAnsi"/>
          <w:b/>
          <w:sz w:val="22"/>
          <w:szCs w:val="22"/>
        </w:rPr>
        <w:t>Chi Square test</w:t>
      </w:r>
    </w:p>
    <w:p w14:paraId="7573A9CB" w14:textId="77777777" w:rsidR="00E2423F" w:rsidRPr="00D57AB3" w:rsidRDefault="00E2423F" w:rsidP="00E2423F">
      <w:p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 xml:space="preserve">The dataset used for this assignment is called: </w:t>
      </w:r>
      <w:r w:rsidRPr="00D57AB3">
        <w:rPr>
          <w:rFonts w:asciiTheme="majorHAnsi" w:hAnsiTheme="majorHAnsi"/>
          <w:b/>
          <w:sz w:val="22"/>
          <w:szCs w:val="22"/>
        </w:rPr>
        <w:t>RUS98_ENG.SAV</w:t>
      </w:r>
    </w:p>
    <w:p w14:paraId="7145C508" w14:textId="77777777" w:rsidR="00E2423F" w:rsidRPr="00D57AB3" w:rsidRDefault="00E2423F" w:rsidP="00E2423F">
      <w:pPr>
        <w:rPr>
          <w:rFonts w:asciiTheme="majorHAnsi" w:hAnsiTheme="majorHAnsi"/>
          <w:i/>
          <w:sz w:val="22"/>
          <w:szCs w:val="22"/>
        </w:rPr>
      </w:pPr>
    </w:p>
    <w:p w14:paraId="1CA4C084" w14:textId="77777777" w:rsidR="00E2423F" w:rsidRPr="00D57AB3" w:rsidRDefault="00E2423F" w:rsidP="00E2423F">
      <w:pPr>
        <w:rPr>
          <w:rFonts w:asciiTheme="majorHAnsi" w:hAnsiTheme="majorHAnsi"/>
          <w:i/>
          <w:sz w:val="22"/>
          <w:szCs w:val="22"/>
        </w:rPr>
      </w:pPr>
      <w:r w:rsidRPr="00D57AB3">
        <w:rPr>
          <w:rFonts w:asciiTheme="majorHAnsi" w:hAnsiTheme="majorHAnsi"/>
          <w:i/>
          <w:sz w:val="22"/>
          <w:szCs w:val="22"/>
        </w:rPr>
        <w:t>Is there any relationship between your study program and how much you expect to earn?</w:t>
      </w:r>
    </w:p>
    <w:p w14:paraId="777A3E20" w14:textId="77777777" w:rsidR="00E2423F" w:rsidRPr="00D57AB3" w:rsidRDefault="00E2423F" w:rsidP="00E2423F">
      <w:pPr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Does it look like there is any dependency? (Crosstab analysis)</w:t>
      </w:r>
    </w:p>
    <w:p w14:paraId="27AE37FB" w14:textId="77777777" w:rsidR="00E2423F" w:rsidRPr="00D57AB3" w:rsidRDefault="00E2423F" w:rsidP="00E2423F">
      <w:pPr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By using a chi square test, test if it possible to reject the H</w:t>
      </w:r>
      <w:r w:rsidRPr="00D57AB3">
        <w:rPr>
          <w:rFonts w:asciiTheme="majorHAnsi" w:hAnsiTheme="majorHAnsi"/>
          <w:sz w:val="22"/>
          <w:szCs w:val="22"/>
          <w:vertAlign w:val="subscript"/>
        </w:rPr>
        <w:t>0</w:t>
      </w:r>
      <w:r w:rsidRPr="00D57AB3">
        <w:rPr>
          <w:rFonts w:asciiTheme="majorHAnsi" w:hAnsiTheme="majorHAnsi"/>
          <w:sz w:val="22"/>
          <w:szCs w:val="22"/>
        </w:rPr>
        <w:t xml:space="preserve"> about independency between study program and how much you expect to earn.</w:t>
      </w:r>
    </w:p>
    <w:p w14:paraId="61A65074" w14:textId="77777777" w:rsidR="00E2423F" w:rsidRPr="00D57AB3" w:rsidRDefault="00E2423F" w:rsidP="00E2423F">
      <w:pPr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D57AB3">
        <w:rPr>
          <w:rFonts w:asciiTheme="majorHAnsi" w:hAnsiTheme="majorHAnsi"/>
          <w:sz w:val="22"/>
          <w:szCs w:val="22"/>
        </w:rPr>
        <w:t>If you reject the H</w:t>
      </w:r>
      <w:r w:rsidRPr="00D57AB3">
        <w:rPr>
          <w:rFonts w:asciiTheme="majorHAnsi" w:hAnsiTheme="majorHAnsi"/>
          <w:sz w:val="22"/>
          <w:szCs w:val="22"/>
          <w:vertAlign w:val="subscript"/>
        </w:rPr>
        <w:t>0</w:t>
      </w:r>
      <w:r w:rsidRPr="00D57AB3">
        <w:rPr>
          <w:rFonts w:asciiTheme="majorHAnsi" w:hAnsiTheme="majorHAnsi"/>
          <w:sz w:val="22"/>
          <w:szCs w:val="22"/>
        </w:rPr>
        <w:t>, then investigate the strength of the relationship (Use Cramer’s V)</w:t>
      </w:r>
    </w:p>
    <w:p w14:paraId="44695BCA" w14:textId="77777777" w:rsidR="00BA2F97" w:rsidRPr="00D57AB3" w:rsidRDefault="00BA2F97" w:rsidP="00BA2F97">
      <w:pPr>
        <w:rPr>
          <w:rFonts w:asciiTheme="majorHAnsi" w:hAnsiTheme="majorHAnsi"/>
          <w:sz w:val="22"/>
          <w:szCs w:val="22"/>
        </w:rPr>
      </w:pPr>
    </w:p>
    <w:p w14:paraId="18F33292" w14:textId="517B26B4" w:rsidR="00BA2F97" w:rsidRPr="00D57AB3" w:rsidRDefault="00BA2F97" w:rsidP="00BA2F97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  <w:r w:rsidRPr="00D57AB3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Extra Assignment: Chi-Squared</w:t>
      </w:r>
      <w:r w:rsidR="002E434C" w:rsidRPr="00D57AB3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Goodness-of-fit</w:t>
      </w:r>
      <w:r w:rsidRPr="00D57AB3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Test</w:t>
      </w:r>
    </w:p>
    <w:p w14:paraId="44E7CAE1" w14:textId="77777777" w:rsidR="00BA2F97" w:rsidRPr="00D57AB3" w:rsidRDefault="00BA2F97" w:rsidP="00BA2F97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  <w:r w:rsidRPr="00D57AB3">
        <w:rPr>
          <w:rFonts w:asciiTheme="majorHAnsi" w:eastAsiaTheme="majorEastAsia" w:hAnsiTheme="majorHAnsi" w:cstheme="majorBidi"/>
          <w:bCs/>
          <w:color w:val="000000" w:themeColor="text1"/>
          <w:sz w:val="22"/>
          <w:szCs w:val="22"/>
        </w:rPr>
        <w:t xml:space="preserve">The dataset used for this assignment is called: </w:t>
      </w:r>
      <w:proofErr w:type="spellStart"/>
      <w:r w:rsidRPr="00D57AB3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Extra_Assignment.sav</w:t>
      </w:r>
      <w:proofErr w:type="spellEnd"/>
    </w:p>
    <w:p w14:paraId="0B5EEA4A" w14:textId="77777777" w:rsidR="00BA2F97" w:rsidRPr="00D57AB3" w:rsidRDefault="00BA2F97" w:rsidP="00BA2F97">
      <w:pPr>
        <w:rPr>
          <w:rFonts w:asciiTheme="majorHAnsi" w:eastAsiaTheme="majorEastAsia" w:hAnsiTheme="majorHAnsi" w:cstheme="majorBidi"/>
          <w:bCs/>
          <w:color w:val="000000" w:themeColor="text1"/>
          <w:sz w:val="22"/>
          <w:szCs w:val="22"/>
        </w:rPr>
      </w:pPr>
    </w:p>
    <w:p w14:paraId="534ED679" w14:textId="77777777" w:rsidR="00BA2F97" w:rsidRPr="00D57AB3" w:rsidRDefault="00BA2F97" w:rsidP="00BA2F97">
      <w:pPr>
        <w:rPr>
          <w:rFonts w:asciiTheme="majorHAnsi" w:hAnsiTheme="majorHAnsi" w:cs="Trebuchet MS"/>
          <w:sz w:val="22"/>
          <w:szCs w:val="22"/>
        </w:rPr>
      </w:pPr>
      <w:r w:rsidRPr="00D57AB3">
        <w:rPr>
          <w:rFonts w:asciiTheme="majorHAnsi" w:hAnsiTheme="majorHAnsi" w:cs="Trebuchet MS"/>
          <w:sz w:val="22"/>
          <w:szCs w:val="22"/>
        </w:rPr>
        <w:t>Suppose we flip a coin 4 times and count the number of heads (successes). The binomial random variable is the number of heads, which can take on values of 0, 1, 2, 3 and 4. We believe that outcome of a coin is a binomial random variable with probability = 0.5 for a head and 0.5 for a tail.</w:t>
      </w:r>
    </w:p>
    <w:p w14:paraId="1286C5A3" w14:textId="77777777" w:rsidR="00BA2F97" w:rsidRPr="00D57AB3" w:rsidRDefault="00BA2F97" w:rsidP="00BA2F97">
      <w:pPr>
        <w:rPr>
          <w:rFonts w:asciiTheme="majorHAnsi" w:hAnsiTheme="majorHAnsi" w:cs="Trebuchet MS"/>
          <w:sz w:val="22"/>
          <w:szCs w:val="22"/>
        </w:rPr>
      </w:pPr>
    </w:p>
    <w:p w14:paraId="5758C459" w14:textId="77777777" w:rsidR="00BA2F97" w:rsidRPr="00D57AB3" w:rsidRDefault="00BA2F97" w:rsidP="00BA2F97">
      <w:pPr>
        <w:rPr>
          <w:rFonts w:asciiTheme="majorHAnsi" w:hAnsiTheme="majorHAnsi" w:cs="Trebuchet MS"/>
          <w:sz w:val="22"/>
          <w:szCs w:val="22"/>
        </w:rPr>
      </w:pPr>
      <w:r w:rsidRPr="00D57AB3">
        <w:rPr>
          <w:rFonts w:asciiTheme="majorHAnsi" w:hAnsiTheme="majorHAnsi" w:cs="Trebuchet MS"/>
          <w:sz w:val="22"/>
          <w:szCs w:val="22"/>
        </w:rPr>
        <w:t>Can we infer that the number of heads in 4 coin flips is not a binomial random variable with p = 0.5?</w:t>
      </w:r>
    </w:p>
    <w:p w14:paraId="037164C6" w14:textId="77777777" w:rsidR="00BA2F97" w:rsidRPr="00D57AB3" w:rsidRDefault="00BA2F97" w:rsidP="00BA2F97">
      <w:pPr>
        <w:rPr>
          <w:rFonts w:asciiTheme="majorHAnsi" w:hAnsiTheme="majorHAnsi" w:cs="Trebuchet MS"/>
          <w:sz w:val="22"/>
          <w:szCs w:val="22"/>
        </w:rPr>
      </w:pPr>
    </w:p>
    <w:p w14:paraId="2F96ECC1" w14:textId="4C057716" w:rsidR="001C0CF2" w:rsidRPr="00D57AB3" w:rsidRDefault="00BA2F97" w:rsidP="00E2423F">
      <w:pPr>
        <w:rPr>
          <w:rFonts w:asciiTheme="majorHAnsi" w:hAnsiTheme="majorHAnsi" w:cs="Trebuchet MS"/>
          <w:sz w:val="22"/>
          <w:szCs w:val="22"/>
        </w:rPr>
      </w:pPr>
      <w:r w:rsidRPr="00D57AB3">
        <w:rPr>
          <w:rFonts w:asciiTheme="majorHAnsi" w:hAnsiTheme="majorHAnsi" w:cs="Trebuchet MS"/>
          <w:sz w:val="22"/>
          <w:szCs w:val="22"/>
        </w:rPr>
        <w:t>(Hint: Find the probability of X=0, 1, 2, 3 and 4 from a binomial distribution with n=4 and p=0.5)</w:t>
      </w:r>
    </w:p>
    <w:sectPr w:rsidR="001C0CF2" w:rsidRPr="00D57AB3" w:rsidSect="00543542">
      <w:headerReference w:type="default" r:id="rId9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B91EE" w14:textId="77777777" w:rsidR="00145F85" w:rsidRDefault="00145F85" w:rsidP="00E2423F">
      <w:r>
        <w:separator/>
      </w:r>
    </w:p>
  </w:endnote>
  <w:endnote w:type="continuationSeparator" w:id="0">
    <w:p w14:paraId="0B9FE643" w14:textId="77777777" w:rsidR="00145F85" w:rsidRDefault="00145F85" w:rsidP="00E2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7FE8C" w14:textId="77777777" w:rsidR="00145F85" w:rsidRDefault="00145F85" w:rsidP="00E2423F">
      <w:r>
        <w:separator/>
      </w:r>
    </w:p>
  </w:footnote>
  <w:footnote w:type="continuationSeparator" w:id="0">
    <w:p w14:paraId="7FBB8591" w14:textId="77777777" w:rsidR="00145F85" w:rsidRDefault="00145F85" w:rsidP="00E24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79BAC" w14:textId="08AD8DDD" w:rsidR="00145F85" w:rsidRDefault="00145F85" w:rsidP="00E2423F">
    <w:pPr>
      <w:pStyle w:val="Header"/>
      <w:jc w:val="center"/>
    </w:pPr>
    <w:r>
      <w:rPr>
        <w:noProof/>
        <w:lang w:val="da-DK" w:eastAsia="da-DK"/>
      </w:rPr>
      <w:drawing>
        <wp:inline distT="0" distB="0" distL="0" distR="0" wp14:anchorId="27B7ADF4" wp14:editId="0623E01D">
          <wp:extent cx="2561590" cy="586388"/>
          <wp:effectExtent l="0" t="0" r="0" b="0"/>
          <wp:docPr id="3" name="Picture 3" descr="Macintosh HD:Users:jesper7589:Desktop:bs-logo-da_550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esper7589:Desktop:bs-logo-da_550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674" cy="586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r>
      <w:rPr>
        <w:noProof/>
        <w:lang w:val="da-DK" w:eastAsia="da-DK"/>
      </w:rPr>
      <w:drawing>
        <wp:inline distT="0" distB="0" distL="0" distR="0" wp14:anchorId="669E9809" wp14:editId="6D3B869B">
          <wp:extent cx="1114425" cy="571500"/>
          <wp:effectExtent l="19050" t="0" r="9525" b="0"/>
          <wp:docPr id="2" name="Picture 0" descr="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C22DA"/>
    <w:multiLevelType w:val="hybridMultilevel"/>
    <w:tmpl w:val="6CC4F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46A00"/>
    <w:multiLevelType w:val="hybridMultilevel"/>
    <w:tmpl w:val="39A276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C631FF"/>
    <w:multiLevelType w:val="hybridMultilevel"/>
    <w:tmpl w:val="675CC2F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34581"/>
    <w:multiLevelType w:val="hybridMultilevel"/>
    <w:tmpl w:val="D79AD3EE"/>
    <w:lvl w:ilvl="0" w:tplc="BF443790">
      <w:numFmt w:val="bullet"/>
      <w:lvlText w:val="-"/>
      <w:lvlJc w:val="left"/>
      <w:pPr>
        <w:ind w:left="720" w:hanging="360"/>
      </w:pPr>
      <w:rPr>
        <w:rFonts w:ascii="Cambria" w:eastAsia="SimSun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795E"/>
    <w:rsid w:val="000E36C3"/>
    <w:rsid w:val="00145F85"/>
    <w:rsid w:val="00194D44"/>
    <w:rsid w:val="001C0CF2"/>
    <w:rsid w:val="002A7D5B"/>
    <w:rsid w:val="002E434C"/>
    <w:rsid w:val="00543542"/>
    <w:rsid w:val="006344BC"/>
    <w:rsid w:val="00894069"/>
    <w:rsid w:val="00971114"/>
    <w:rsid w:val="00A67FF5"/>
    <w:rsid w:val="00AF795E"/>
    <w:rsid w:val="00BA2F97"/>
    <w:rsid w:val="00D57AB3"/>
    <w:rsid w:val="00E2423F"/>
    <w:rsid w:val="00EE5F6E"/>
    <w:rsid w:val="00F4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651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542"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795E"/>
    <w:rPr>
      <w:color w:val="0000FF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1557CE"/>
    <w:pPr>
      <w:ind w:left="1304"/>
    </w:pPr>
  </w:style>
  <w:style w:type="paragraph" w:styleId="Header">
    <w:name w:val="header"/>
    <w:basedOn w:val="Normal"/>
    <w:link w:val="HeaderChar"/>
    <w:uiPriority w:val="99"/>
    <w:rsid w:val="005B6E9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E9D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rsid w:val="005B6E9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5B6E9D"/>
    <w:rPr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rsid w:val="005B6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6E9D"/>
    <w:rPr>
      <w:rFonts w:ascii="Tahoma" w:hAnsi="Tahoma" w:cs="Tahoma"/>
      <w:sz w:val="16"/>
      <w:szCs w:val="16"/>
      <w:lang w:val="en-US" w:eastAsia="zh-CN"/>
    </w:rPr>
  </w:style>
  <w:style w:type="character" w:styleId="FollowedHyperlink">
    <w:name w:val="FollowedHyperlink"/>
    <w:basedOn w:val="DefaultParagraphFont"/>
    <w:rsid w:val="005B6E9D"/>
    <w:rPr>
      <w:color w:val="800080"/>
      <w:u w:val="single"/>
    </w:rPr>
  </w:style>
  <w:style w:type="character" w:customStyle="1" w:styleId="hps">
    <w:name w:val="hps"/>
    <w:basedOn w:val="DefaultParagraphFont"/>
    <w:rsid w:val="00D57AB3"/>
  </w:style>
  <w:style w:type="paragraph" w:styleId="ListParagraph">
    <w:name w:val="List Paragraph"/>
    <w:basedOn w:val="Normal"/>
    <w:uiPriority w:val="34"/>
    <w:qFormat/>
    <w:rsid w:val="00D57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b.dk/tilstuderende/it-support/analysevaerktoejer/sps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Opgave i 2-sidet varians analyse</vt:lpstr>
    </vt:vector>
  </TitlesOfParts>
  <Company>Aarhus School off Business</Company>
  <LinksUpToDate>false</LinksUpToDate>
  <CharactersWithSpaces>2245</CharactersWithSpaces>
  <SharedDoc>false</SharedDoc>
  <HLinks>
    <vt:vector size="30" baseType="variant">
      <vt:variant>
        <vt:i4>852090</vt:i4>
      </vt:variant>
      <vt:variant>
        <vt:i4>9</vt:i4>
      </vt:variant>
      <vt:variant>
        <vt:i4>0</vt:i4>
      </vt:variant>
      <vt:variant>
        <vt:i4>5</vt:i4>
      </vt:variant>
      <vt:variant>
        <vt:lpwstr>http://aln.hha.dk/StudSurvey/survey.aspx?surveyid=xf5v56030gbo2m3</vt:lpwstr>
      </vt:variant>
      <vt:variant>
        <vt:lpwstr/>
      </vt:variant>
      <vt:variant>
        <vt:i4>262151</vt:i4>
      </vt:variant>
      <vt:variant>
        <vt:i4>6</vt:i4>
      </vt:variant>
      <vt:variant>
        <vt:i4>0</vt:i4>
      </vt:variant>
      <vt:variant>
        <vt:i4>5</vt:i4>
      </vt:variant>
      <vt:variant>
        <vt:lpwstr>http://www.asb.dk/ag</vt:lpwstr>
      </vt:variant>
      <vt:variant>
        <vt:lpwstr/>
      </vt:variant>
      <vt:variant>
        <vt:i4>2031725</vt:i4>
      </vt:variant>
      <vt:variant>
        <vt:i4>3</vt:i4>
      </vt:variant>
      <vt:variant>
        <vt:i4>0</vt:i4>
      </vt:variant>
      <vt:variant>
        <vt:i4>5</vt:i4>
      </vt:variant>
      <vt:variant>
        <vt:lpwstr>../Workshop 1 Analysis of experiments</vt:lpwstr>
      </vt:variant>
      <vt:variant>
        <vt:lpwstr/>
      </vt:variant>
      <vt:variant>
        <vt:i4>262151</vt:i4>
      </vt:variant>
      <vt:variant>
        <vt:i4>0</vt:i4>
      </vt:variant>
      <vt:variant>
        <vt:i4>0</vt:i4>
      </vt:variant>
      <vt:variant>
        <vt:i4>5</vt:i4>
      </vt:variant>
      <vt:variant>
        <vt:lpwstr>http://www.asb.dk/ag</vt:lpwstr>
      </vt:variant>
      <vt:variant>
        <vt:lpwstr/>
      </vt:variant>
      <vt:variant>
        <vt:i4>0</vt:i4>
      </vt:variant>
      <vt:variant>
        <vt:i4>4134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Opgave i 2-sidet varians analyse</dc:title>
  <dc:subject/>
  <dc:creator>Århus School of Business</dc:creator>
  <cp:keywords/>
  <dc:description/>
  <cp:lastModifiedBy>Helene Skaaning Lauritsen</cp:lastModifiedBy>
  <cp:revision>10</cp:revision>
  <cp:lastPrinted>2008-09-07T11:15:00Z</cp:lastPrinted>
  <dcterms:created xsi:type="dcterms:W3CDTF">2010-09-21T06:46:00Z</dcterms:created>
  <dcterms:modified xsi:type="dcterms:W3CDTF">2012-09-21T12:48:00Z</dcterms:modified>
</cp:coreProperties>
</file>