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BE7E" w14:textId="7AACB951" w:rsidR="002A7461" w:rsidRPr="00890362" w:rsidRDefault="00076B60" w:rsidP="00C42D03">
      <w:pPr>
        <w:jc w:val="center"/>
        <w:rPr>
          <w:sz w:val="44"/>
          <w:szCs w:val="44"/>
        </w:rPr>
      </w:pPr>
      <w:r w:rsidRPr="00890362">
        <w:rPr>
          <w:sz w:val="44"/>
          <w:szCs w:val="44"/>
        </w:rPr>
        <w:t>E</w:t>
      </w:r>
      <w:r w:rsidR="00D304F1">
        <w:rPr>
          <w:sz w:val="44"/>
          <w:szCs w:val="44"/>
        </w:rPr>
        <w:t>ksamensplan S2</w:t>
      </w:r>
      <w:r w:rsidR="000860CD">
        <w:rPr>
          <w:sz w:val="44"/>
          <w:szCs w:val="44"/>
        </w:rPr>
        <w:t>7</w:t>
      </w:r>
      <w:r w:rsidR="00C42D03" w:rsidRPr="00890362">
        <w:rPr>
          <w:sz w:val="44"/>
          <w:szCs w:val="44"/>
        </w:rPr>
        <w:t>, M</w:t>
      </w:r>
      <w:r w:rsidRPr="00890362">
        <w:rPr>
          <w:sz w:val="44"/>
          <w:szCs w:val="44"/>
        </w:rPr>
        <w:t>aster</w:t>
      </w:r>
      <w:r w:rsidR="00C42D03" w:rsidRPr="00890362">
        <w:rPr>
          <w:sz w:val="44"/>
          <w:szCs w:val="44"/>
        </w:rPr>
        <w:t xml:space="preserve"> </w:t>
      </w:r>
      <w:r w:rsidR="00EB4BBA">
        <w:rPr>
          <w:sz w:val="44"/>
          <w:szCs w:val="44"/>
        </w:rPr>
        <w:t xml:space="preserve">i </w:t>
      </w:r>
      <w:r w:rsidR="00C42D03" w:rsidRPr="00890362">
        <w:rPr>
          <w:sz w:val="44"/>
          <w:szCs w:val="44"/>
        </w:rPr>
        <w:t>klinisk sygepleje</w:t>
      </w:r>
    </w:p>
    <w:p w14:paraId="0342ACC9" w14:textId="77777777" w:rsidR="00DD04F3" w:rsidRPr="00890362" w:rsidRDefault="00DD04F3" w:rsidP="00DD04F3">
      <w:pPr>
        <w:jc w:val="center"/>
        <w:rPr>
          <w:b/>
          <w:sz w:val="44"/>
          <w:szCs w:val="44"/>
        </w:rPr>
      </w:pPr>
      <w:r w:rsidRPr="00890362">
        <w:rPr>
          <w:b/>
          <w:sz w:val="44"/>
          <w:szCs w:val="44"/>
        </w:rPr>
        <w:t>FORELØBIG PLAN</w:t>
      </w:r>
    </w:p>
    <w:p w14:paraId="2FEB59A9" w14:textId="77777777" w:rsidR="00DD04F3" w:rsidRPr="00890362" w:rsidRDefault="00DD04F3" w:rsidP="00DD04F3">
      <w:pPr>
        <w:jc w:val="center"/>
        <w:rPr>
          <w:b/>
          <w:sz w:val="28"/>
          <w:szCs w:val="28"/>
        </w:rPr>
      </w:pPr>
      <w:r w:rsidRPr="00890362">
        <w:rPr>
          <w:b/>
          <w:sz w:val="28"/>
          <w:szCs w:val="28"/>
        </w:rPr>
        <w:t>RET TIL ÆNDRINGER FORBEHOLDES!</w:t>
      </w:r>
    </w:p>
    <w:p w14:paraId="72DB7C8A" w14:textId="77777777" w:rsidR="000E634B" w:rsidRPr="00890362" w:rsidRDefault="000E634B"/>
    <w:p w14:paraId="6945AA4C" w14:textId="77777777" w:rsidR="00DD04F3" w:rsidRPr="00890362" w:rsidRDefault="00DD04F3"/>
    <w:p w14:paraId="30A322AA" w14:textId="77777777" w:rsidR="00DD04F3" w:rsidRPr="00890362" w:rsidRDefault="00EB4BBA" w:rsidP="00DD04F3">
      <w:pPr>
        <w:rPr>
          <w:sz w:val="32"/>
          <w:szCs w:val="32"/>
        </w:rPr>
      </w:pPr>
      <w:hyperlink r:id="rId4" w:history="1">
        <w:r w:rsidRPr="0075205D">
          <w:rPr>
            <w:rStyle w:val="Hyperlink"/>
            <w:sz w:val="32"/>
            <w:szCs w:val="32"/>
          </w:rPr>
          <w:t>2023</w:t>
        </w:r>
        <w:r w:rsidR="00DD04F3" w:rsidRPr="0075205D">
          <w:rPr>
            <w:rStyle w:val="Hyperlink"/>
            <w:sz w:val="32"/>
            <w:szCs w:val="32"/>
          </w:rPr>
          <w:t>-studieordning</w:t>
        </w:r>
      </w:hyperlink>
      <w:r w:rsidR="00DD04F3" w:rsidRPr="00890362">
        <w:rPr>
          <w:sz w:val="32"/>
          <w:szCs w:val="32"/>
        </w:rPr>
        <w:t xml:space="preserve">, Masteruddannelsen </w:t>
      </w:r>
    </w:p>
    <w:p w14:paraId="7D75B3AA" w14:textId="77777777" w:rsidR="001F101F" w:rsidRPr="00890362" w:rsidRDefault="001F101F">
      <w:pPr>
        <w:rPr>
          <w:rFonts w:cstheme="minorHAnsi"/>
        </w:rPr>
      </w:pPr>
      <w:r w:rsidRPr="00890362">
        <w:rPr>
          <w:rFonts w:cstheme="minorHAnsi"/>
          <w:b/>
        </w:rPr>
        <w:t xml:space="preserve">Modul 2, </w:t>
      </w:r>
      <w:r w:rsidR="00890362" w:rsidRPr="00890362">
        <w:rPr>
          <w:rFonts w:cstheme="minorHAnsi"/>
          <w:b/>
          <w:bCs/>
        </w:rPr>
        <w:t xml:space="preserve">Metoder til undersøgelse </w:t>
      </w:r>
      <w:r w:rsidR="0075205D">
        <w:rPr>
          <w:rFonts w:cstheme="minorHAnsi"/>
          <w:b/>
          <w:bCs/>
        </w:rPr>
        <w:t>af</w:t>
      </w:r>
      <w:r w:rsidR="00890362" w:rsidRPr="00890362">
        <w:rPr>
          <w:rFonts w:cstheme="minorHAnsi"/>
          <w:b/>
          <w:bCs/>
        </w:rPr>
        <w:t xml:space="preserve"> klinisk sygepleje</w:t>
      </w:r>
      <w:r w:rsidRPr="00890362">
        <w:rPr>
          <w:rFonts w:cstheme="minorHAnsi"/>
        </w:rPr>
        <w:br/>
        <w:t>Gradueret, eksternt bedømt</w:t>
      </w:r>
    </w:p>
    <w:p w14:paraId="277A6DC8" w14:textId="4DB2C2D2" w:rsidR="00684F34" w:rsidRDefault="00076B60" w:rsidP="00AC4814">
      <w:pPr>
        <w:ind w:left="1304" w:hanging="1304"/>
      </w:pPr>
      <w:r w:rsidRPr="00890362">
        <w:t>Ordinær</w:t>
      </w:r>
      <w:r w:rsidRPr="00890362">
        <w:tab/>
      </w:r>
      <w:r w:rsidR="001F101F" w:rsidRPr="00890362">
        <w:rPr>
          <w:i/>
        </w:rPr>
        <w:t>Fri skriftlig hjemmeopgave på 36.000 anslag</w:t>
      </w:r>
      <w:r w:rsidR="001F101F" w:rsidRPr="00890362">
        <w:rPr>
          <w:i/>
        </w:rPr>
        <w:br/>
      </w:r>
      <w:r w:rsidR="004E70B3" w:rsidRPr="00890362">
        <w:t xml:space="preserve">Opgaveformulering: </w:t>
      </w:r>
      <w:r w:rsidR="005D3654" w:rsidRPr="00890362">
        <w:tab/>
      </w:r>
      <w:r w:rsidR="000175E4">
        <w:t>31</w:t>
      </w:r>
      <w:r w:rsidR="005D3654" w:rsidRPr="004C4FBB">
        <w:t>.</w:t>
      </w:r>
      <w:r w:rsidRPr="004C4FBB">
        <w:t xml:space="preserve"> </w:t>
      </w:r>
      <w:r w:rsidR="00D11B3B" w:rsidRPr="004C4FBB">
        <w:t>marts</w:t>
      </w:r>
      <w:r w:rsidR="00DD06AE">
        <w:t xml:space="preserve"> 202</w:t>
      </w:r>
      <w:r w:rsidR="000860CD">
        <w:t>7</w:t>
      </w:r>
      <w:r w:rsidR="004E70B3" w:rsidRPr="004C4FBB">
        <w:t xml:space="preserve"> kl. 12.00</w:t>
      </w:r>
      <w:r w:rsidR="000D7E17" w:rsidRPr="004C4FBB">
        <w:t xml:space="preserve"> </w:t>
      </w:r>
      <w:r w:rsidRPr="004C4FBB">
        <w:br/>
      </w:r>
      <w:r w:rsidR="008D019E" w:rsidRPr="004C4FBB">
        <w:t>Offentliggørelse af vejleder</w:t>
      </w:r>
      <w:r w:rsidR="004E70B3" w:rsidRPr="004C4FBB">
        <w:t xml:space="preserve">: </w:t>
      </w:r>
      <w:r w:rsidR="005D3654" w:rsidRPr="004C4FBB">
        <w:tab/>
      </w:r>
      <w:r w:rsidR="000175E4">
        <w:t>2</w:t>
      </w:r>
      <w:r w:rsidR="003D7144">
        <w:t>6</w:t>
      </w:r>
      <w:r w:rsidR="004E70B3" w:rsidRPr="004C4FBB">
        <w:t xml:space="preserve">. </w:t>
      </w:r>
      <w:r w:rsidR="00AC4814" w:rsidRPr="004C4FBB">
        <w:t>april</w:t>
      </w:r>
      <w:r w:rsidR="004E70B3" w:rsidRPr="004C4FBB">
        <w:t xml:space="preserve"> 20</w:t>
      </w:r>
      <w:r w:rsidR="001C25F9">
        <w:t>2</w:t>
      </w:r>
      <w:r w:rsidR="003D7144">
        <w:t>7</w:t>
      </w:r>
      <w:r w:rsidR="005D03BF">
        <w:t xml:space="preserve"> kl. 12.00</w:t>
      </w:r>
      <w:r w:rsidR="004E70B3" w:rsidRPr="00890362">
        <w:br/>
        <w:t>Vejledningen begynder den</w:t>
      </w:r>
      <w:r w:rsidR="005D3654" w:rsidRPr="00890362">
        <w:t>:</w:t>
      </w:r>
      <w:r w:rsidR="004E70B3" w:rsidRPr="00890362">
        <w:t xml:space="preserve"> </w:t>
      </w:r>
      <w:r w:rsidR="005D3654" w:rsidRPr="00890362">
        <w:tab/>
      </w:r>
      <w:r w:rsidR="003D7144">
        <w:t>3</w:t>
      </w:r>
      <w:r w:rsidR="00831800">
        <w:t>.</w:t>
      </w:r>
      <w:r w:rsidRPr="00890362">
        <w:t xml:space="preserve"> </w:t>
      </w:r>
      <w:r w:rsidR="004F731D">
        <w:t>Maj</w:t>
      </w:r>
      <w:r w:rsidRPr="00890362">
        <w:t xml:space="preserve"> 20</w:t>
      </w:r>
      <w:r w:rsidR="000F4DC2">
        <w:t>2</w:t>
      </w:r>
      <w:r w:rsidR="003D7144">
        <w:t>7</w:t>
      </w:r>
      <w:r w:rsidR="00AC4814" w:rsidRPr="00890362">
        <w:br/>
        <w:t>Afmeldingsfris</w:t>
      </w:r>
      <w:r w:rsidR="00A32DE6" w:rsidRPr="00890362">
        <w:t>t</w:t>
      </w:r>
      <w:r w:rsidR="001C25F9">
        <w:t xml:space="preserve">: </w:t>
      </w:r>
      <w:r w:rsidR="001C25F9">
        <w:tab/>
      </w:r>
      <w:r w:rsidR="004F731D">
        <w:t>2</w:t>
      </w:r>
      <w:r w:rsidR="003D7144">
        <w:t>5</w:t>
      </w:r>
      <w:r w:rsidR="000F4DC2">
        <w:t>. maj 202</w:t>
      </w:r>
      <w:r w:rsidR="003D7144">
        <w:t>7</w:t>
      </w:r>
      <w:r w:rsidR="00E01D6F">
        <w:t xml:space="preserve"> kl. 12.00</w:t>
      </w:r>
      <w:r w:rsidR="00E01D6F">
        <w:br/>
        <w:t xml:space="preserve">Afleveringsfrist: </w:t>
      </w:r>
      <w:r w:rsidR="00E01D6F">
        <w:tab/>
      </w:r>
      <w:r w:rsidR="003D7144">
        <w:t>1</w:t>
      </w:r>
      <w:r w:rsidR="005D3654" w:rsidRPr="00890362">
        <w:t xml:space="preserve">. </w:t>
      </w:r>
      <w:r w:rsidR="004F731D">
        <w:t>juni</w:t>
      </w:r>
      <w:r w:rsidR="007276F4" w:rsidRPr="00890362">
        <w:t xml:space="preserve"> </w:t>
      </w:r>
      <w:r w:rsidR="001C25F9">
        <w:t>202</w:t>
      </w:r>
      <w:r w:rsidR="003D7144">
        <w:t>7</w:t>
      </w:r>
      <w:r w:rsidR="007276F4" w:rsidRPr="00890362">
        <w:t xml:space="preserve"> kl. 12.00</w:t>
      </w:r>
      <w:r w:rsidRPr="00890362">
        <w:br/>
      </w:r>
      <w:r w:rsidR="008D019E" w:rsidRPr="00890362">
        <w:t>Mundtlig eksamen:</w:t>
      </w:r>
      <w:r w:rsidR="008D019E" w:rsidRPr="00890362">
        <w:tab/>
        <w:t xml:space="preserve">uge </w:t>
      </w:r>
      <w:r w:rsidR="002D3886">
        <w:t>2</w:t>
      </w:r>
      <w:r w:rsidR="004F731D">
        <w:t>6</w:t>
      </w:r>
      <w:r w:rsidR="0009438A">
        <w:t xml:space="preserve"> (Mandag</w:t>
      </w:r>
      <w:r w:rsidR="002D3886">
        <w:t>/tirsdag</w:t>
      </w:r>
      <w:r w:rsidR="0009438A">
        <w:t>)</w:t>
      </w:r>
      <w:r w:rsidR="00216BE8">
        <w:t xml:space="preserve"> se </w:t>
      </w:r>
      <w:r w:rsidR="008D4C1A">
        <w:t>wiseflow</w:t>
      </w:r>
      <w:r w:rsidR="008D019E" w:rsidRPr="00890362">
        <w:br/>
      </w:r>
    </w:p>
    <w:p w14:paraId="1ED25039" w14:textId="77777777" w:rsidR="00684F34" w:rsidRPr="00890362" w:rsidRDefault="00684F34" w:rsidP="00684F34">
      <w:pPr>
        <w:ind w:left="1304" w:hanging="1304"/>
      </w:pPr>
      <w:r w:rsidRPr="00890362">
        <w:t>Reeksamen</w:t>
      </w:r>
      <w:r w:rsidRPr="00890362">
        <w:tab/>
        <w:t>Aftales individuelt</w:t>
      </w:r>
    </w:p>
    <w:p w14:paraId="055C67E3" w14:textId="77777777" w:rsidR="00DD04F3" w:rsidRPr="00890362" w:rsidRDefault="00DD04F3" w:rsidP="00DD04F3"/>
    <w:p w14:paraId="450A2663" w14:textId="77777777" w:rsidR="00DD04F3" w:rsidRPr="00890362" w:rsidRDefault="0075205D" w:rsidP="00DD04F3">
      <w:pPr>
        <w:rPr>
          <w:sz w:val="32"/>
          <w:szCs w:val="32"/>
        </w:rPr>
      </w:pPr>
      <w:hyperlink r:id="rId5" w:history="1">
        <w:r>
          <w:rPr>
            <w:rStyle w:val="Hyperlink"/>
            <w:sz w:val="32"/>
            <w:szCs w:val="32"/>
          </w:rPr>
          <w:t>2023</w:t>
        </w:r>
        <w:r w:rsidR="00DD04F3" w:rsidRPr="0075205D">
          <w:rPr>
            <w:rStyle w:val="Hyperlink"/>
            <w:sz w:val="32"/>
            <w:szCs w:val="32"/>
          </w:rPr>
          <w:t>-studieordning</w:t>
        </w:r>
      </w:hyperlink>
      <w:r w:rsidR="00DD04F3" w:rsidRPr="00890362">
        <w:rPr>
          <w:sz w:val="32"/>
          <w:szCs w:val="32"/>
        </w:rPr>
        <w:t xml:space="preserve">, Masteruddannelsen </w:t>
      </w:r>
    </w:p>
    <w:p w14:paraId="316F8346" w14:textId="77777777" w:rsidR="00C7219E" w:rsidRPr="00890362" w:rsidRDefault="001F101F">
      <w:r w:rsidRPr="00890362">
        <w:rPr>
          <w:b/>
        </w:rPr>
        <w:t>Modul 4, Master</w:t>
      </w:r>
      <w:r w:rsidR="0075205D">
        <w:rPr>
          <w:b/>
        </w:rPr>
        <w:t>opgave</w:t>
      </w:r>
      <w:r w:rsidRPr="00890362">
        <w:rPr>
          <w:b/>
        </w:rPr>
        <w:br/>
      </w:r>
      <w:r w:rsidRPr="00890362">
        <w:t>Gradueret, eksternt bedømt</w:t>
      </w:r>
      <w:r w:rsidR="00C7219E" w:rsidRPr="00890362">
        <w:br/>
        <w:t>Ordinær</w:t>
      </w:r>
      <w:r w:rsidR="00C7219E" w:rsidRPr="00890362">
        <w:tab/>
        <w:t>Individuel skriftlig opgave på max 96.000</w:t>
      </w:r>
      <w:r w:rsidR="00C7219E" w:rsidRPr="00890362">
        <w:rPr>
          <w:i/>
        </w:rPr>
        <w:t xml:space="preserve"> anslag</w:t>
      </w:r>
    </w:p>
    <w:p w14:paraId="1E0BF012" w14:textId="7B7B0190" w:rsidR="00004808" w:rsidRPr="00890362" w:rsidRDefault="00F826BC" w:rsidP="001A1304">
      <w:pPr>
        <w:ind w:left="1304"/>
      </w:pPr>
      <w:r w:rsidRPr="00890362">
        <w:t xml:space="preserve">Opgaveformulering: </w:t>
      </w:r>
      <w:r w:rsidR="00E466DB">
        <w:tab/>
      </w:r>
      <w:r w:rsidR="003D7144">
        <w:t>7</w:t>
      </w:r>
      <w:r w:rsidR="00004808" w:rsidRPr="00890362">
        <w:t xml:space="preserve">. januar </w:t>
      </w:r>
      <w:r w:rsidR="00526025">
        <w:t>20</w:t>
      </w:r>
      <w:r w:rsidR="00AE4DFA">
        <w:t>2</w:t>
      </w:r>
      <w:r w:rsidR="003D7144">
        <w:t>7</w:t>
      </w:r>
      <w:r w:rsidR="002E6C2C" w:rsidRPr="00890362">
        <w:t xml:space="preserve"> kl. 12.00</w:t>
      </w:r>
      <w:r w:rsidRPr="00890362">
        <w:br/>
      </w:r>
      <w:r w:rsidR="002D3886">
        <w:t>Offentliggørelse af vejleder:</w:t>
      </w:r>
      <w:r w:rsidR="002D3886">
        <w:tab/>
      </w:r>
      <w:r w:rsidR="0026331B">
        <w:t>28</w:t>
      </w:r>
      <w:r w:rsidR="00004808" w:rsidRPr="00890362">
        <w:t xml:space="preserve">. januar </w:t>
      </w:r>
      <w:r w:rsidR="00AE4DFA">
        <w:t>202</w:t>
      </w:r>
      <w:r w:rsidR="0097330F">
        <w:t>7</w:t>
      </w:r>
      <w:r w:rsidRPr="00890362">
        <w:br/>
      </w:r>
      <w:r w:rsidR="002E6C2C" w:rsidRPr="00890362">
        <w:t>Vejledning</w:t>
      </w:r>
      <w:r w:rsidR="005D3654" w:rsidRPr="00890362">
        <w:t xml:space="preserve"> begynder den:</w:t>
      </w:r>
      <w:r w:rsidR="002E6C2C" w:rsidRPr="00890362">
        <w:tab/>
      </w:r>
      <w:r w:rsidR="0097330F">
        <w:t>1</w:t>
      </w:r>
      <w:r w:rsidR="002E6C2C" w:rsidRPr="00890362">
        <w:t>.</w:t>
      </w:r>
      <w:r w:rsidRPr="00890362">
        <w:t xml:space="preserve"> februar</w:t>
      </w:r>
      <w:r w:rsidR="005D3654" w:rsidRPr="00890362">
        <w:t xml:space="preserve"> </w:t>
      </w:r>
      <w:r w:rsidR="002D3886">
        <w:t>202</w:t>
      </w:r>
      <w:r w:rsidR="0097330F">
        <w:t>7</w:t>
      </w:r>
      <w:r w:rsidR="0029055C" w:rsidRPr="00890362">
        <w:br/>
        <w:t>Afmeldingsfrist:</w:t>
      </w:r>
      <w:r w:rsidR="0029055C" w:rsidRPr="00890362">
        <w:tab/>
        <w:t>2</w:t>
      </w:r>
      <w:r w:rsidR="0097330F">
        <w:t>4</w:t>
      </w:r>
      <w:r w:rsidR="0029055C" w:rsidRPr="00890362">
        <w:t>.</w:t>
      </w:r>
      <w:r w:rsidRPr="00890362">
        <w:t xml:space="preserve"> </w:t>
      </w:r>
      <w:r w:rsidR="005D3654" w:rsidRPr="00890362">
        <w:t>maj</w:t>
      </w:r>
      <w:r w:rsidRPr="00890362">
        <w:t xml:space="preserve"> 20</w:t>
      </w:r>
      <w:r w:rsidR="002D3886">
        <w:t>2</w:t>
      </w:r>
      <w:r w:rsidR="0097330F">
        <w:t>7</w:t>
      </w:r>
      <w:r w:rsidR="0029055C" w:rsidRPr="00890362">
        <w:t xml:space="preserve"> kl. 12.00</w:t>
      </w:r>
      <w:r w:rsidR="001A1304" w:rsidRPr="00890362">
        <w:br/>
      </w:r>
      <w:r w:rsidR="00004808" w:rsidRPr="00890362">
        <w:t>Afleveringsfrist:</w:t>
      </w:r>
      <w:r w:rsidR="00004808" w:rsidRPr="00890362">
        <w:tab/>
      </w:r>
      <w:r w:rsidR="0097330F">
        <w:t>31</w:t>
      </w:r>
      <w:r w:rsidR="00004808" w:rsidRPr="00890362">
        <w:t>. ma</w:t>
      </w:r>
      <w:r w:rsidR="001A1304" w:rsidRPr="00890362">
        <w:t>j</w:t>
      </w:r>
      <w:r w:rsidR="00004808" w:rsidRPr="00890362">
        <w:t xml:space="preserve"> </w:t>
      </w:r>
      <w:r w:rsidR="00AE4DFA">
        <w:t>202</w:t>
      </w:r>
      <w:r w:rsidR="0097330F">
        <w:t>7</w:t>
      </w:r>
      <w:r w:rsidR="0029055C" w:rsidRPr="00890362">
        <w:t xml:space="preserve"> kl. 12.00</w:t>
      </w:r>
      <w:r w:rsidRPr="00890362">
        <w:br/>
      </w:r>
      <w:r w:rsidR="00004808" w:rsidRPr="00890362">
        <w:t>Mundtlig eksamen:</w:t>
      </w:r>
      <w:r w:rsidR="00004808" w:rsidRPr="00890362">
        <w:tab/>
        <w:t>uge 25</w:t>
      </w:r>
      <w:r w:rsidR="0009438A">
        <w:t xml:space="preserve"> (Mandag</w:t>
      </w:r>
      <w:r w:rsidR="00216BE8">
        <w:t>/tirsdag</w:t>
      </w:r>
      <w:r w:rsidR="0009438A">
        <w:t>)</w:t>
      </w:r>
      <w:r w:rsidR="003666CE">
        <w:t xml:space="preserve"> </w:t>
      </w:r>
      <w:r w:rsidR="00216BE8">
        <w:t xml:space="preserve">– se </w:t>
      </w:r>
      <w:r w:rsidR="008D4C1A">
        <w:t>wiseflow</w:t>
      </w:r>
      <w:r w:rsidR="008D019E" w:rsidRPr="00890362">
        <w:br/>
      </w:r>
    </w:p>
    <w:p w14:paraId="4B059BA2" w14:textId="77777777" w:rsidR="005A02AF" w:rsidRPr="00890362" w:rsidRDefault="005A02AF" w:rsidP="005A02AF">
      <w:pPr>
        <w:ind w:left="1304" w:hanging="1304"/>
      </w:pPr>
      <w:r w:rsidRPr="00890362">
        <w:t>Reeksamen</w:t>
      </w:r>
      <w:r w:rsidRPr="00890362">
        <w:tab/>
        <w:t>Aftales individuelt</w:t>
      </w:r>
    </w:p>
    <w:p w14:paraId="31307F6D" w14:textId="77777777" w:rsidR="00825347" w:rsidRDefault="00825347" w:rsidP="00825347">
      <w:pPr>
        <w:rPr>
          <w:b/>
        </w:rPr>
      </w:pPr>
    </w:p>
    <w:p w14:paraId="2C954FD1" w14:textId="77777777" w:rsidR="00853435" w:rsidRPr="00890362" w:rsidRDefault="00825347">
      <w:r>
        <w:rPr>
          <w:b/>
        </w:rPr>
        <w:t>Jeres b</w:t>
      </w:r>
      <w:r w:rsidRPr="00E57A7F">
        <w:rPr>
          <w:b/>
        </w:rPr>
        <w:t>edømmelse</w:t>
      </w:r>
      <w:r>
        <w:rPr>
          <w:b/>
        </w:rPr>
        <w:t>r</w:t>
      </w:r>
      <w:r w:rsidRPr="00E57A7F">
        <w:rPr>
          <w:b/>
        </w:rPr>
        <w:t xml:space="preserve"> </w:t>
      </w:r>
      <w:r w:rsidRPr="0000723F">
        <w:rPr>
          <w:b/>
          <w:u w:val="single"/>
        </w:rPr>
        <w:t>offentliggøres løbende</w:t>
      </w:r>
      <w:r w:rsidRPr="00E57A7F">
        <w:rPr>
          <w:b/>
        </w:rPr>
        <w:t xml:space="preserve"> og senest på ovenstående angivne dato</w:t>
      </w:r>
    </w:p>
    <w:sectPr w:rsidR="00853435" w:rsidRPr="00890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1F"/>
    <w:rsid w:val="00004808"/>
    <w:rsid w:val="00016FCB"/>
    <w:rsid w:val="000175E4"/>
    <w:rsid w:val="00042529"/>
    <w:rsid w:val="000700BC"/>
    <w:rsid w:val="00076B60"/>
    <w:rsid w:val="000860CD"/>
    <w:rsid w:val="0009438A"/>
    <w:rsid w:val="000D6CCD"/>
    <w:rsid w:val="000D7E17"/>
    <w:rsid w:val="000E0249"/>
    <w:rsid w:val="000E634B"/>
    <w:rsid w:val="000E76C5"/>
    <w:rsid w:val="000F4DC2"/>
    <w:rsid w:val="00114C20"/>
    <w:rsid w:val="001170E6"/>
    <w:rsid w:val="001A1304"/>
    <w:rsid w:val="001C25F9"/>
    <w:rsid w:val="001C5CD4"/>
    <w:rsid w:val="001F0F6C"/>
    <w:rsid w:val="001F101F"/>
    <w:rsid w:val="00216BE8"/>
    <w:rsid w:val="00224CDD"/>
    <w:rsid w:val="0026271E"/>
    <w:rsid w:val="0026331B"/>
    <w:rsid w:val="002659AB"/>
    <w:rsid w:val="00273B6F"/>
    <w:rsid w:val="0029055C"/>
    <w:rsid w:val="002943E8"/>
    <w:rsid w:val="002A7461"/>
    <w:rsid w:val="002D3886"/>
    <w:rsid w:val="002E6C2C"/>
    <w:rsid w:val="003666CE"/>
    <w:rsid w:val="003D7144"/>
    <w:rsid w:val="004050B7"/>
    <w:rsid w:val="004436D6"/>
    <w:rsid w:val="00494EA2"/>
    <w:rsid w:val="004B2367"/>
    <w:rsid w:val="004C4FBB"/>
    <w:rsid w:val="004D1B7F"/>
    <w:rsid w:val="004E70B3"/>
    <w:rsid w:val="004F731D"/>
    <w:rsid w:val="00520707"/>
    <w:rsid w:val="00526025"/>
    <w:rsid w:val="00570DEE"/>
    <w:rsid w:val="0059395D"/>
    <w:rsid w:val="005A02AF"/>
    <w:rsid w:val="005B602A"/>
    <w:rsid w:val="005B6294"/>
    <w:rsid w:val="005D03BF"/>
    <w:rsid w:val="005D3654"/>
    <w:rsid w:val="005F2B29"/>
    <w:rsid w:val="00630157"/>
    <w:rsid w:val="00664438"/>
    <w:rsid w:val="00684F34"/>
    <w:rsid w:val="006A5AD7"/>
    <w:rsid w:val="006B0B1E"/>
    <w:rsid w:val="006F1F8F"/>
    <w:rsid w:val="00700FB2"/>
    <w:rsid w:val="007059D3"/>
    <w:rsid w:val="007276F4"/>
    <w:rsid w:val="0075205D"/>
    <w:rsid w:val="007730D5"/>
    <w:rsid w:val="00806C71"/>
    <w:rsid w:val="008127D4"/>
    <w:rsid w:val="00825347"/>
    <w:rsid w:val="00831800"/>
    <w:rsid w:val="00853435"/>
    <w:rsid w:val="00890362"/>
    <w:rsid w:val="008C1CD9"/>
    <w:rsid w:val="008C7D0C"/>
    <w:rsid w:val="008D019E"/>
    <w:rsid w:val="008D4C1A"/>
    <w:rsid w:val="0097330F"/>
    <w:rsid w:val="00973DEB"/>
    <w:rsid w:val="00993CE0"/>
    <w:rsid w:val="009D0218"/>
    <w:rsid w:val="00A32DE6"/>
    <w:rsid w:val="00A94506"/>
    <w:rsid w:val="00AA7B8A"/>
    <w:rsid w:val="00AC4814"/>
    <w:rsid w:val="00AE4DFA"/>
    <w:rsid w:val="00B87DCE"/>
    <w:rsid w:val="00BA4172"/>
    <w:rsid w:val="00BA43B0"/>
    <w:rsid w:val="00BB2730"/>
    <w:rsid w:val="00BC3777"/>
    <w:rsid w:val="00C42D03"/>
    <w:rsid w:val="00C6198B"/>
    <w:rsid w:val="00C714C7"/>
    <w:rsid w:val="00C7219E"/>
    <w:rsid w:val="00CA4C40"/>
    <w:rsid w:val="00D11B3B"/>
    <w:rsid w:val="00D25C89"/>
    <w:rsid w:val="00D304F1"/>
    <w:rsid w:val="00D8551C"/>
    <w:rsid w:val="00D92BB3"/>
    <w:rsid w:val="00DD04F3"/>
    <w:rsid w:val="00DD06AE"/>
    <w:rsid w:val="00DD73F5"/>
    <w:rsid w:val="00E01C48"/>
    <w:rsid w:val="00E01D6F"/>
    <w:rsid w:val="00E3034B"/>
    <w:rsid w:val="00E466DB"/>
    <w:rsid w:val="00EB4BBA"/>
    <w:rsid w:val="00EC33B2"/>
    <w:rsid w:val="00EF0417"/>
    <w:rsid w:val="00F826BC"/>
    <w:rsid w:val="00FA0A3E"/>
    <w:rsid w:val="00FA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60D8"/>
  <w15:docId w15:val="{D1586728-A2E0-4FDB-AF57-1AFC29B3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1F8F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DD04F3"/>
    <w:rPr>
      <w:color w:val="0000FF" w:themeColor="hyperlink"/>
      <w:u w:val="single"/>
    </w:rPr>
  </w:style>
  <w:style w:type="character" w:customStyle="1" w:styleId="infoheader2">
    <w:name w:val="infoheader2"/>
    <w:basedOn w:val="Standardskrifttypeiafsnit"/>
    <w:rsid w:val="00890362"/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diprod.au.dk/EDDI/webservices/DokOrdningService.cfc?method=visGodkendtOrdning&amp;dokOrdningId=17857&amp;sprog=da" TargetMode="External"/><Relationship Id="rId4" Type="http://schemas.openxmlformats.org/officeDocument/2006/relationships/hyperlink" Target="https://eddiprod.au.dk/EDDI/webservices/DokOrdningService.cfc?method=visGodkendtOrdning&amp;dokOrdningId=17857&amp;sprog=da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Universitet - Health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Barfoed MacIntyre</dc:creator>
  <cp:lastModifiedBy>Kristine Elkær Rohde Lauridsen</cp:lastModifiedBy>
  <cp:revision>3</cp:revision>
  <cp:lastPrinted>2017-10-12T10:40:00Z</cp:lastPrinted>
  <dcterms:created xsi:type="dcterms:W3CDTF">2026-05-06T06:47:00Z</dcterms:created>
  <dcterms:modified xsi:type="dcterms:W3CDTF">2026-05-06T07:14:00Z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